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1D58" w14:textId="77777777" w:rsidR="00134402" w:rsidRDefault="00134402" w:rsidP="00B04CE6">
      <w:pPr>
        <w:jc w:val="both"/>
        <w:rPr>
          <w:szCs w:val="22"/>
        </w:rPr>
      </w:pPr>
    </w:p>
    <w:p w14:paraId="2BDD7FB4" w14:textId="77777777" w:rsidR="001D5A24" w:rsidRPr="004F03AE" w:rsidRDefault="001D5A24" w:rsidP="00134402">
      <w:pPr>
        <w:rPr>
          <w:szCs w:val="22"/>
        </w:rPr>
      </w:pPr>
    </w:p>
    <w:p w14:paraId="6B78E1D9" w14:textId="317090A0" w:rsidR="00134402" w:rsidRPr="004F03AE" w:rsidRDefault="00134402" w:rsidP="00DC1E71">
      <w:pPr>
        <w:jc w:val="center"/>
        <w:rPr>
          <w:b/>
          <w:caps/>
          <w:sz w:val="24"/>
          <w:szCs w:val="24"/>
        </w:rPr>
      </w:pPr>
      <w:r w:rsidRPr="004F03AE">
        <w:rPr>
          <w:b/>
          <w:caps/>
          <w:sz w:val="24"/>
          <w:szCs w:val="24"/>
        </w:rPr>
        <w:t xml:space="preserve">Author Instructions to Prepare a Manuscript for the </w:t>
      </w:r>
      <w:r w:rsidR="00DC1E71" w:rsidRPr="00DC1E71">
        <w:rPr>
          <w:b/>
          <w:caps/>
          <w:sz w:val="24"/>
          <w:szCs w:val="24"/>
        </w:rPr>
        <w:t>7th International Conference on</w:t>
      </w:r>
      <w:r w:rsidR="00DC1E71">
        <w:rPr>
          <w:b/>
          <w:caps/>
          <w:sz w:val="24"/>
          <w:szCs w:val="24"/>
        </w:rPr>
        <w:t xml:space="preserve"> </w:t>
      </w:r>
      <w:r w:rsidR="00977D9D">
        <w:rPr>
          <w:b/>
          <w:caps/>
          <w:sz w:val="24"/>
          <w:szCs w:val="24"/>
        </w:rPr>
        <w:t>WASTES – SOLUTIONS, TREATMENTS AND OPORTUNITIES</w:t>
      </w:r>
    </w:p>
    <w:p w14:paraId="177D2A49" w14:textId="77777777" w:rsidR="00134402" w:rsidRDefault="00134402" w:rsidP="00134402">
      <w:pPr>
        <w:jc w:val="center"/>
        <w:rPr>
          <w:b/>
          <w:sz w:val="28"/>
        </w:rPr>
      </w:pPr>
    </w:p>
    <w:p w14:paraId="37CBEE17" w14:textId="77777777" w:rsidR="00134402" w:rsidRPr="0070400A" w:rsidRDefault="00134402" w:rsidP="00134402">
      <w:pPr>
        <w:jc w:val="center"/>
        <w:rPr>
          <w:szCs w:val="22"/>
        </w:rPr>
      </w:pPr>
      <w:r w:rsidRPr="0070400A">
        <w:rPr>
          <w:szCs w:val="22"/>
        </w:rPr>
        <w:t xml:space="preserve">First </w:t>
      </w:r>
      <w:r>
        <w:rPr>
          <w:szCs w:val="22"/>
        </w:rPr>
        <w:t>Author</w:t>
      </w:r>
      <w:r w:rsidRPr="0070400A">
        <w:rPr>
          <w:szCs w:val="22"/>
          <w:vertAlign w:val="superscript"/>
        </w:rPr>
        <w:t>1</w:t>
      </w:r>
      <w:r>
        <w:rPr>
          <w:szCs w:val="22"/>
        </w:rPr>
        <w:t>*,</w:t>
      </w:r>
      <w:r w:rsidRPr="0070400A">
        <w:rPr>
          <w:szCs w:val="22"/>
        </w:rPr>
        <w:t xml:space="preserve"> Second </w:t>
      </w:r>
      <w:r>
        <w:rPr>
          <w:szCs w:val="22"/>
        </w:rPr>
        <w:t>Author</w:t>
      </w:r>
      <w:r w:rsidRPr="0070400A">
        <w:rPr>
          <w:szCs w:val="22"/>
          <w:vertAlign w:val="superscript"/>
        </w:rPr>
        <w:t>2</w:t>
      </w:r>
    </w:p>
    <w:p w14:paraId="2579AB58" w14:textId="77777777" w:rsidR="00134402" w:rsidRPr="0070400A" w:rsidRDefault="00134402" w:rsidP="00134402">
      <w:pPr>
        <w:jc w:val="center"/>
        <w:rPr>
          <w:szCs w:val="22"/>
        </w:rPr>
      </w:pPr>
    </w:p>
    <w:p w14:paraId="2236C77B" w14:textId="714A6647" w:rsidR="00134402" w:rsidRPr="00C34FBA" w:rsidRDefault="00134402" w:rsidP="00C34FBA">
      <w:pPr>
        <w:jc w:val="center"/>
        <w:rPr>
          <w:sz w:val="18"/>
          <w:szCs w:val="18"/>
        </w:rPr>
      </w:pPr>
      <w:r w:rsidRPr="00C34FBA">
        <w:rPr>
          <w:sz w:val="18"/>
          <w:szCs w:val="18"/>
          <w:vertAlign w:val="superscript"/>
        </w:rPr>
        <w:t>1</w:t>
      </w:r>
      <w:r w:rsidRPr="00C34FBA">
        <w:rPr>
          <w:sz w:val="18"/>
          <w:szCs w:val="18"/>
        </w:rPr>
        <w:t>Organization, Department or Equivalent,</w:t>
      </w:r>
      <w:r w:rsidR="00C34FBA">
        <w:rPr>
          <w:sz w:val="18"/>
          <w:szCs w:val="18"/>
        </w:rPr>
        <w:t xml:space="preserve"> </w:t>
      </w:r>
      <w:r w:rsidRPr="00C34FBA">
        <w:rPr>
          <w:sz w:val="18"/>
          <w:szCs w:val="18"/>
        </w:rPr>
        <w:t>City, State, Country</w:t>
      </w:r>
    </w:p>
    <w:p w14:paraId="5F7D5FF9" w14:textId="77777777" w:rsidR="00134402" w:rsidRPr="00C34FBA" w:rsidRDefault="00134402" w:rsidP="00134402">
      <w:pPr>
        <w:jc w:val="center"/>
        <w:rPr>
          <w:sz w:val="18"/>
          <w:szCs w:val="18"/>
        </w:rPr>
      </w:pPr>
    </w:p>
    <w:p w14:paraId="2D2D83F6" w14:textId="46CA1486" w:rsidR="00134402" w:rsidRPr="00C34FBA" w:rsidRDefault="00134402" w:rsidP="00C34FBA">
      <w:pPr>
        <w:jc w:val="center"/>
        <w:rPr>
          <w:sz w:val="18"/>
          <w:szCs w:val="18"/>
        </w:rPr>
      </w:pPr>
      <w:r w:rsidRPr="00C34FBA">
        <w:rPr>
          <w:sz w:val="18"/>
          <w:szCs w:val="18"/>
          <w:vertAlign w:val="superscript"/>
        </w:rPr>
        <w:t>2</w:t>
      </w:r>
      <w:r w:rsidRPr="00C34FBA">
        <w:rPr>
          <w:sz w:val="18"/>
          <w:szCs w:val="18"/>
        </w:rPr>
        <w:t>Organization, Department or Equivalent,</w:t>
      </w:r>
      <w:r w:rsidR="00C34FBA">
        <w:rPr>
          <w:sz w:val="18"/>
          <w:szCs w:val="18"/>
        </w:rPr>
        <w:t xml:space="preserve"> </w:t>
      </w:r>
      <w:r w:rsidRPr="00C34FBA">
        <w:rPr>
          <w:sz w:val="18"/>
          <w:szCs w:val="18"/>
        </w:rPr>
        <w:t>City, State, Country</w:t>
      </w:r>
    </w:p>
    <w:p w14:paraId="462C4D88" w14:textId="77777777" w:rsidR="00134402" w:rsidRDefault="00134402" w:rsidP="00134402">
      <w:pPr>
        <w:jc w:val="center"/>
        <w:rPr>
          <w:sz w:val="24"/>
        </w:rPr>
      </w:pPr>
    </w:p>
    <w:p w14:paraId="2CA73A17" w14:textId="7AEC4EC3" w:rsidR="00134402" w:rsidRPr="00C34FBA" w:rsidRDefault="00C34FBA" w:rsidP="00134402">
      <w:pPr>
        <w:jc w:val="center"/>
        <w:rPr>
          <w:szCs w:val="22"/>
        </w:rPr>
      </w:pPr>
      <w:r>
        <w:rPr>
          <w:szCs w:val="22"/>
        </w:rPr>
        <w:t>*</w:t>
      </w:r>
      <w:r w:rsidR="00134402" w:rsidRPr="00C34FBA">
        <w:rPr>
          <w:szCs w:val="22"/>
        </w:rPr>
        <w:t>Corresponding Author</w:t>
      </w:r>
      <w:r>
        <w:rPr>
          <w:szCs w:val="22"/>
        </w:rPr>
        <w:t>: E-Mail address</w:t>
      </w:r>
    </w:p>
    <w:p w14:paraId="266C5C79" w14:textId="77777777" w:rsidR="00134402" w:rsidRDefault="00134402" w:rsidP="00134402">
      <w:pPr>
        <w:jc w:val="center"/>
        <w:rPr>
          <w:sz w:val="24"/>
        </w:rPr>
      </w:pPr>
    </w:p>
    <w:p w14:paraId="5B6FE8A5" w14:textId="77777777" w:rsidR="00134402" w:rsidRDefault="00134402" w:rsidP="00134402">
      <w:pPr>
        <w:jc w:val="center"/>
        <w:rPr>
          <w:sz w:val="24"/>
        </w:rPr>
      </w:pPr>
    </w:p>
    <w:p w14:paraId="6F3CEDE9" w14:textId="77777777" w:rsidR="0042189E" w:rsidRPr="0042189E" w:rsidRDefault="00134402" w:rsidP="0042189E">
      <w:pPr>
        <w:pStyle w:val="Ttulo1"/>
        <w:numPr>
          <w:ilvl w:val="0"/>
          <w:numId w:val="0"/>
        </w:numPr>
      </w:pPr>
      <w:r w:rsidRPr="001D5A24">
        <w:t>ABSTRACT</w:t>
      </w:r>
    </w:p>
    <w:p w14:paraId="0F7FFA09" w14:textId="77777777" w:rsidR="00134402" w:rsidRDefault="00134402" w:rsidP="00134402">
      <w:pPr>
        <w:jc w:val="both"/>
      </w:pPr>
    </w:p>
    <w:p w14:paraId="3BA7DE72" w14:textId="76A83EE4" w:rsidR="00134402" w:rsidRDefault="00134402" w:rsidP="006B2383">
      <w:pPr>
        <w:jc w:val="both"/>
      </w:pPr>
      <w:r w:rsidRPr="006B2383">
        <w:t xml:space="preserve">The first major section of the manuscript is an abstract. The abstract should </w:t>
      </w:r>
      <w:r w:rsidR="00651659" w:rsidRPr="006B2383">
        <w:t xml:space="preserve">summarize </w:t>
      </w:r>
      <w:r w:rsidRPr="006B2383">
        <w:t>the contents of the paper, discuss the contribution to the field as well as present the most important results. Authors are responsible for typing accuracy and proofreading</w:t>
      </w:r>
      <w:r w:rsidR="00651659" w:rsidRPr="006B2383">
        <w:t xml:space="preserve"> of</w:t>
      </w:r>
      <w:r w:rsidRPr="006B2383">
        <w:t xml:space="preserve"> the manuscript.</w:t>
      </w:r>
      <w:r w:rsidRPr="00C34FBA">
        <w:rPr>
          <w:rFonts w:ascii="Cambria" w:hAnsi="Cambria"/>
        </w:rPr>
        <w:t xml:space="preserve"> The manuscript</w:t>
      </w:r>
      <w:r w:rsidR="00651659" w:rsidRPr="00C34FBA">
        <w:rPr>
          <w:rFonts w:ascii="Cambria" w:hAnsi="Cambria"/>
        </w:rPr>
        <w:t xml:space="preserve"> has to be in line with the style format of this document</w:t>
      </w:r>
      <w:r w:rsidRPr="00C34FBA">
        <w:rPr>
          <w:rFonts w:ascii="Cambria" w:hAnsi="Cambria"/>
        </w:rPr>
        <w:t xml:space="preserve"> and</w:t>
      </w:r>
      <w:r w:rsidR="00651659" w:rsidRPr="00C34FBA">
        <w:rPr>
          <w:rFonts w:ascii="Cambria" w:hAnsi="Cambria"/>
        </w:rPr>
        <w:t xml:space="preserve"> has to</w:t>
      </w:r>
      <w:r w:rsidRPr="00C34FBA">
        <w:rPr>
          <w:rFonts w:ascii="Cambria" w:hAnsi="Cambria"/>
        </w:rPr>
        <w:t xml:space="preserve"> be technically correct in order to be accepted.</w:t>
      </w:r>
      <w:r w:rsidR="00E56526">
        <w:rPr>
          <w:rFonts w:ascii="Cambria" w:hAnsi="Cambria"/>
        </w:rPr>
        <w:t xml:space="preserve"> </w:t>
      </w:r>
      <w:r w:rsidR="00E56526" w:rsidRPr="00E56526">
        <w:t>Please provide an abstract of 150 to 250 words. The abstract should not contain any undefined abbreviations or unspecified references.</w:t>
      </w:r>
    </w:p>
    <w:p w14:paraId="00AB87FA" w14:textId="77777777" w:rsidR="004C0969" w:rsidRDefault="004C0969" w:rsidP="006B2383">
      <w:pPr>
        <w:jc w:val="both"/>
      </w:pPr>
    </w:p>
    <w:p w14:paraId="0D1A2AE0" w14:textId="77777777" w:rsidR="004C0969" w:rsidRPr="004C0969" w:rsidRDefault="004C0969" w:rsidP="004C0969">
      <w:pPr>
        <w:jc w:val="both"/>
        <w:rPr>
          <w:b/>
          <w:bCs/>
        </w:rPr>
      </w:pPr>
      <w:r w:rsidRPr="004C0969">
        <w:rPr>
          <w:b/>
          <w:bCs/>
        </w:rPr>
        <w:t>Keywords</w:t>
      </w:r>
    </w:p>
    <w:p w14:paraId="50EE15E5" w14:textId="3FEB91A4" w:rsidR="004C0969" w:rsidRPr="00E56526" w:rsidRDefault="004C0969" w:rsidP="004C0969">
      <w:pPr>
        <w:jc w:val="both"/>
      </w:pPr>
      <w:r>
        <w:t>Please provide 4 to 6 keywords which can be used for indexing purposes.</w:t>
      </w:r>
    </w:p>
    <w:p w14:paraId="320D9794" w14:textId="77777777" w:rsidR="00134402" w:rsidRDefault="00134402" w:rsidP="00134402">
      <w:pPr>
        <w:jc w:val="both"/>
      </w:pPr>
    </w:p>
    <w:p w14:paraId="4E7CCC47" w14:textId="77777777" w:rsidR="00134402" w:rsidRDefault="00134402" w:rsidP="001D5A24">
      <w:pPr>
        <w:pStyle w:val="Ttulo1"/>
      </w:pPr>
      <w:r>
        <w:t>INTRODUCTION</w:t>
      </w:r>
    </w:p>
    <w:p w14:paraId="24B58C86" w14:textId="77777777" w:rsidR="00134402" w:rsidRDefault="00134402" w:rsidP="00134402">
      <w:pPr>
        <w:jc w:val="both"/>
      </w:pPr>
    </w:p>
    <w:p w14:paraId="63DCA427" w14:textId="5F2E8E5B" w:rsidR="00134402" w:rsidRPr="007F1355" w:rsidRDefault="00134402" w:rsidP="006B2383">
      <w:pPr>
        <w:jc w:val="both"/>
      </w:pPr>
      <w:r w:rsidRPr="007F1355">
        <w:t xml:space="preserve">Each manuscript should begin with an introduction, which gives some background on the topic, states briefly the objective of the paper and how it relates to other works in the field. The manuscript should report original research or technical developments and their applications. </w:t>
      </w:r>
      <w:r w:rsidR="00651659">
        <w:t>It</w:t>
      </w:r>
      <w:r w:rsidR="00651659" w:rsidRPr="007F1355">
        <w:t xml:space="preserve"> </w:t>
      </w:r>
      <w:r w:rsidRPr="007F1355">
        <w:t>should contain quality scientific or technical information. Manuscripts of a commercial nature will be rejected and will not be authorized for presentation. The process of acceptance or rejection of papers will be under the authority of the Conference Organizing Committee. The Organizing Committee will not be held responsible for any errors appearing in the final text. Authors assume sole responsibility for their manuscript, both for its form and its substance. Remember to check</w:t>
      </w:r>
      <w:r w:rsidR="006B2383">
        <w:t xml:space="preserve"> </w:t>
      </w:r>
      <w:r w:rsidRPr="007F1355">
        <w:t>the manuscript carefully before submission. The manuscript should be submitted by only one author.</w:t>
      </w:r>
    </w:p>
    <w:p w14:paraId="22926435" w14:textId="77777777" w:rsidR="00134402" w:rsidRPr="00E07F2E" w:rsidRDefault="00134402" w:rsidP="00134402">
      <w:pPr>
        <w:jc w:val="both"/>
        <w:rPr>
          <w:sz w:val="24"/>
          <w:szCs w:val="24"/>
        </w:rPr>
      </w:pPr>
    </w:p>
    <w:p w14:paraId="651AF847" w14:textId="77777777" w:rsidR="00134402" w:rsidRPr="00E07F2E" w:rsidRDefault="00134402" w:rsidP="001D5A24">
      <w:pPr>
        <w:pStyle w:val="Ttulo1"/>
      </w:pPr>
      <w:r w:rsidRPr="00E07F2E">
        <w:t>HEADINGS FORMAT</w:t>
      </w:r>
    </w:p>
    <w:p w14:paraId="56B3B061" w14:textId="77777777" w:rsidR="00134402" w:rsidRPr="00E07F2E" w:rsidRDefault="00134402" w:rsidP="00134402">
      <w:pPr>
        <w:jc w:val="both"/>
        <w:rPr>
          <w:sz w:val="24"/>
          <w:szCs w:val="24"/>
        </w:rPr>
      </w:pPr>
    </w:p>
    <w:p w14:paraId="46826B5B" w14:textId="77777777" w:rsidR="00134402" w:rsidRPr="007F1355" w:rsidRDefault="00134402" w:rsidP="006B2383">
      <w:pPr>
        <w:jc w:val="both"/>
      </w:pPr>
      <w:r w:rsidRPr="007F1355">
        <w:t xml:space="preserve">The titles of the main sections have to be centered, numbered and in </w:t>
      </w:r>
      <w:r w:rsidRPr="007F1355">
        <w:rPr>
          <w:b/>
        </w:rPr>
        <w:t>12-point bold type</w:t>
      </w:r>
      <w:r w:rsidRPr="007F1355">
        <w:t xml:space="preserve"> capital letters. With the exception of the abstract, nomenclature, references, and acknowledgements section headings have to be numbered. Blank lines need to be placed above and below each main section title.</w:t>
      </w:r>
    </w:p>
    <w:p w14:paraId="145D4E0A" w14:textId="77777777" w:rsidR="00134402" w:rsidRPr="00E07F2E" w:rsidRDefault="00134402" w:rsidP="00134402">
      <w:pPr>
        <w:jc w:val="both"/>
        <w:rPr>
          <w:szCs w:val="22"/>
        </w:rPr>
      </w:pPr>
    </w:p>
    <w:p w14:paraId="5A879027" w14:textId="77777777" w:rsidR="001D5A24" w:rsidRPr="001D5A24" w:rsidRDefault="00134402" w:rsidP="001D5A24">
      <w:pPr>
        <w:pStyle w:val="Ttulo2"/>
      </w:pPr>
      <w:r w:rsidRPr="00E07F2E">
        <w:t>Sub-Section Headings</w:t>
      </w:r>
    </w:p>
    <w:p w14:paraId="1DB1FCB1" w14:textId="77777777" w:rsidR="00134402" w:rsidRPr="007F1355" w:rsidRDefault="00134402" w:rsidP="006B2383">
      <w:pPr>
        <w:jc w:val="both"/>
      </w:pPr>
      <w:r w:rsidRPr="007F1355">
        <w:t xml:space="preserve">Sub-sections headings have to be in lower case, </w:t>
      </w:r>
      <w:r w:rsidRPr="007F1355">
        <w:rPr>
          <w:b/>
        </w:rPr>
        <w:t xml:space="preserve">11-point bold </w:t>
      </w:r>
      <w:r w:rsidRPr="007F1355">
        <w:t>type letters. A blank line has to be placed above, but not below them.</w:t>
      </w:r>
    </w:p>
    <w:p w14:paraId="5037C194" w14:textId="77777777" w:rsidR="00134402" w:rsidRPr="00E07F2E" w:rsidRDefault="00134402" w:rsidP="00134402">
      <w:pPr>
        <w:jc w:val="both"/>
      </w:pPr>
    </w:p>
    <w:p w14:paraId="060A3C36" w14:textId="3EFF09E0" w:rsidR="00134402" w:rsidRPr="007F1355" w:rsidRDefault="00134402" w:rsidP="00134402">
      <w:pPr>
        <w:jc w:val="both"/>
        <w:rPr>
          <w:szCs w:val="22"/>
        </w:rPr>
      </w:pPr>
      <w:r w:rsidRPr="007F1355">
        <w:rPr>
          <w:szCs w:val="22"/>
        </w:rPr>
        <w:t>2.1.1 Sub-sub-section headings</w:t>
      </w:r>
      <w:r w:rsidR="00167AA4">
        <w:rPr>
          <w:szCs w:val="22"/>
        </w:rPr>
        <w:t>.</w:t>
      </w:r>
      <w:r w:rsidRPr="007F1355">
        <w:rPr>
          <w:szCs w:val="22"/>
        </w:rPr>
        <w:t xml:space="preserve"> If they are used, they should be justified left, in normal small letters, with the text beginning to the right.</w:t>
      </w:r>
    </w:p>
    <w:p w14:paraId="51B4973E" w14:textId="77777777" w:rsidR="00134402" w:rsidRPr="00E07F2E" w:rsidRDefault="00134402" w:rsidP="00134402">
      <w:pPr>
        <w:jc w:val="both"/>
        <w:rPr>
          <w:sz w:val="24"/>
          <w:szCs w:val="24"/>
        </w:rPr>
      </w:pPr>
    </w:p>
    <w:p w14:paraId="181B0522" w14:textId="77777777" w:rsidR="00134402" w:rsidRPr="00E07F2E" w:rsidRDefault="00134402" w:rsidP="00060F6E">
      <w:pPr>
        <w:pStyle w:val="Ttulo1"/>
      </w:pPr>
      <w:r w:rsidRPr="00E07F2E">
        <w:lastRenderedPageBreak/>
        <w:t>FORMAT OF THE MANUSCRIPT</w:t>
      </w:r>
    </w:p>
    <w:p w14:paraId="5FA0BA7F" w14:textId="77777777" w:rsidR="00134402" w:rsidRDefault="00134402" w:rsidP="00134402">
      <w:pPr>
        <w:rPr>
          <w:b/>
          <w:sz w:val="24"/>
          <w:szCs w:val="24"/>
        </w:rPr>
      </w:pPr>
    </w:p>
    <w:p w14:paraId="341F8F7A" w14:textId="77777777" w:rsidR="00134402" w:rsidRPr="00B50A22" w:rsidRDefault="00134402" w:rsidP="001D5A24">
      <w:pPr>
        <w:pStyle w:val="Ttulo2"/>
      </w:pPr>
      <w:r>
        <w:t>Reference Number</w:t>
      </w:r>
    </w:p>
    <w:p w14:paraId="39D00008" w14:textId="77777777" w:rsidR="00134402" w:rsidRPr="007F1355" w:rsidRDefault="00134402" w:rsidP="006B2383">
      <w:pPr>
        <w:jc w:val="both"/>
      </w:pPr>
      <w:r w:rsidRPr="007F1355">
        <w:t>Place the paper ID number</w:t>
      </w:r>
      <w:r w:rsidR="00D27159" w:rsidRPr="007F1355">
        <w:t>, which will be announced on the received authors notification,</w:t>
      </w:r>
      <w:r w:rsidRPr="007F1355">
        <w:t xml:space="preserve"> at the top right corner of the header i</w:t>
      </w:r>
      <w:r w:rsidR="00D27159" w:rsidRPr="007F1355">
        <w:t>n a bold type</w:t>
      </w:r>
      <w:r w:rsidRPr="007F1355">
        <w:t>, replace the “</w:t>
      </w:r>
      <w:r w:rsidRPr="007F1355">
        <w:rPr>
          <w:i/>
        </w:rPr>
        <w:t>###</w:t>
      </w:r>
      <w:r w:rsidRPr="007F1355">
        <w:t>” in the header of this document</w:t>
      </w:r>
      <w:r w:rsidR="001D5A24">
        <w:t xml:space="preserve"> with</w:t>
      </w:r>
      <w:r w:rsidRPr="007F1355">
        <w:t xml:space="preserve"> the paper ID number. The paper ID number should be followed by a page number (for example, “</w:t>
      </w:r>
      <w:r w:rsidRPr="007F1355">
        <w:rPr>
          <w:b/>
        </w:rPr>
        <w:t>154, Page 1</w:t>
      </w:r>
      <w:r w:rsidRPr="007F1355">
        <w:t xml:space="preserve">” for the first page). </w:t>
      </w:r>
      <w:r w:rsidR="001D5A24">
        <w:t>Please repeat this procedure for the second page</w:t>
      </w:r>
      <w:r w:rsidR="00060F6E">
        <w:t>, as they have different header layouts</w:t>
      </w:r>
      <w:r w:rsidR="001D5A24">
        <w:t>.</w:t>
      </w:r>
    </w:p>
    <w:p w14:paraId="7B9DFC08" w14:textId="77777777" w:rsidR="00134402" w:rsidRDefault="00134402" w:rsidP="00134402">
      <w:pPr>
        <w:widowControl w:val="0"/>
      </w:pPr>
    </w:p>
    <w:p w14:paraId="76DAC9E5" w14:textId="77777777" w:rsidR="00134402" w:rsidRPr="00B50A22" w:rsidRDefault="00134402" w:rsidP="00060F6E">
      <w:pPr>
        <w:pStyle w:val="Ttulo2"/>
      </w:pPr>
      <w:r w:rsidRPr="00B50A22">
        <w:t>Manuscript Title</w:t>
      </w:r>
    </w:p>
    <w:p w14:paraId="4280544C" w14:textId="77777777" w:rsidR="00134402" w:rsidRPr="007F1355" w:rsidRDefault="00134402" w:rsidP="0042189E">
      <w:r w:rsidRPr="007F1355">
        <w:t>Center the manuscript title with font size of 14-point bolded with a blank line below the title.</w:t>
      </w:r>
    </w:p>
    <w:p w14:paraId="502EB60F" w14:textId="77777777" w:rsidR="00134402" w:rsidRDefault="00134402" w:rsidP="00134402">
      <w:pPr>
        <w:rPr>
          <w:b/>
          <w:sz w:val="24"/>
        </w:rPr>
      </w:pPr>
    </w:p>
    <w:p w14:paraId="2B0B3E1C" w14:textId="77777777" w:rsidR="00134402" w:rsidRPr="00B50A22" w:rsidRDefault="00134402" w:rsidP="00060F6E">
      <w:pPr>
        <w:pStyle w:val="Ttulo2"/>
      </w:pPr>
      <w:r>
        <w:t>Authors</w:t>
      </w:r>
    </w:p>
    <w:p w14:paraId="695A77C9" w14:textId="54EAE8D5" w:rsidR="00134402" w:rsidRPr="007F1355" w:rsidRDefault="00134402" w:rsidP="006B2383">
      <w:pPr>
        <w:jc w:val="both"/>
      </w:pPr>
      <w:r w:rsidRPr="007F1355">
        <w:t>All authors should be listed by their full name with the family name appearing last, i.e., how the name is written in English (e.g., Yu Li Cho, John Smith, Tae-</w:t>
      </w:r>
      <w:proofErr w:type="spellStart"/>
      <w:r w:rsidRPr="007F1355">
        <w:t>yong</w:t>
      </w:r>
      <w:proofErr w:type="spellEnd"/>
      <w:r w:rsidRPr="007F1355">
        <w:t xml:space="preserve"> Kim). The affiliation of the corresponding author should be given first. The affiliation and contact information of all co-authors should be listed as well. The affiliation(s) should be centered and in upper/lower case letters. The different parts of the affiliation(s) should be separated by commas, and if more than one line is necessary, the different lines should be of about the same length.</w:t>
      </w:r>
    </w:p>
    <w:p w14:paraId="4EB23C06" w14:textId="77777777" w:rsidR="00134402" w:rsidRDefault="00134402" w:rsidP="00134402">
      <w:pPr>
        <w:rPr>
          <w:b/>
          <w:sz w:val="24"/>
        </w:rPr>
      </w:pPr>
    </w:p>
    <w:p w14:paraId="26B5A280" w14:textId="77777777" w:rsidR="00134402" w:rsidRPr="00B50A22" w:rsidRDefault="00134402" w:rsidP="00060F6E">
      <w:pPr>
        <w:pStyle w:val="Ttulo2"/>
      </w:pPr>
      <w:r>
        <w:t>Number of Pages</w:t>
      </w:r>
    </w:p>
    <w:p w14:paraId="2127C6B1" w14:textId="36656CFD" w:rsidR="00134402" w:rsidRPr="007F1355" w:rsidRDefault="00134402" w:rsidP="006B2383">
      <w:pPr>
        <w:jc w:val="both"/>
      </w:pPr>
      <w:r w:rsidRPr="007F1355">
        <w:t xml:space="preserve">The entire manuscript (i.e., text, figures, tables, bibliography, etc.) </w:t>
      </w:r>
      <w:r w:rsidRPr="007F1355">
        <w:rPr>
          <w:b/>
        </w:rPr>
        <w:t xml:space="preserve">must be no more than </w:t>
      </w:r>
      <w:r w:rsidR="004C0969">
        <w:rPr>
          <w:b/>
        </w:rPr>
        <w:t>8</w:t>
      </w:r>
      <w:r w:rsidRPr="007F1355">
        <w:rPr>
          <w:b/>
        </w:rPr>
        <w:t xml:space="preserve"> pages long</w:t>
      </w:r>
      <w:r w:rsidRPr="007F1355">
        <w:t xml:space="preserve"> including graphs, tables and </w:t>
      </w:r>
      <w:r w:rsidR="001105CB">
        <w:t>figures</w:t>
      </w:r>
      <w:r w:rsidRPr="007F1355">
        <w:t>. Any manuscript having excess pages will not be</w:t>
      </w:r>
      <w:r w:rsidR="001105CB">
        <w:t xml:space="preserve"> accepted</w:t>
      </w:r>
      <w:r w:rsidRPr="007F1355">
        <w:t xml:space="preserve">. </w:t>
      </w:r>
    </w:p>
    <w:p w14:paraId="0DFE4500" w14:textId="77777777" w:rsidR="00134402" w:rsidRDefault="00134402" w:rsidP="00134402">
      <w:pPr>
        <w:rPr>
          <w:b/>
          <w:sz w:val="24"/>
        </w:rPr>
      </w:pPr>
    </w:p>
    <w:p w14:paraId="6EA9DC86" w14:textId="77777777" w:rsidR="00134402" w:rsidRPr="00B50A22" w:rsidRDefault="00134402" w:rsidP="00060F6E">
      <w:pPr>
        <w:pStyle w:val="Ttulo2"/>
      </w:pPr>
      <w:r w:rsidRPr="00B50A22">
        <w:t>Text Format</w:t>
      </w:r>
    </w:p>
    <w:p w14:paraId="057E047C" w14:textId="6FF8A586" w:rsidR="00134402" w:rsidRPr="007F1355" w:rsidRDefault="00134402" w:rsidP="006B2383">
      <w:pPr>
        <w:jc w:val="both"/>
      </w:pPr>
      <w:r w:rsidRPr="007F1355">
        <w:t xml:space="preserve">Times or Times New Roman font type </w:t>
      </w:r>
      <w:r w:rsidRPr="007F1355">
        <w:rPr>
          <w:b/>
        </w:rPr>
        <w:t>MUST</w:t>
      </w:r>
      <w:r w:rsidRPr="007F1355">
        <w:t xml:space="preserve"> be used for any text in the document including captions, foo</w:t>
      </w:r>
      <w:r w:rsidR="0042189E">
        <w:t>tnotes, and header information.</w:t>
      </w:r>
      <w:r w:rsidRPr="007F1355">
        <w:t xml:space="preserve"> All text has to be</w:t>
      </w:r>
      <w:r w:rsidR="007F1355" w:rsidRPr="007F1355">
        <w:t xml:space="preserve"> single spaced, black, and in </w:t>
      </w:r>
      <w:r w:rsidR="007F1355" w:rsidRPr="00D2206A">
        <w:rPr>
          <w:b/>
        </w:rPr>
        <w:t>11</w:t>
      </w:r>
      <w:r w:rsidRPr="00D2206A">
        <w:rPr>
          <w:b/>
        </w:rPr>
        <w:t>-point</w:t>
      </w:r>
      <w:r w:rsidRPr="007F1355">
        <w:t xml:space="preserve"> type. All paragraphs must be single-spaced with a double space between each paragraph. The pa</w:t>
      </w:r>
      <w:r w:rsidR="0042189E">
        <w:t>ragraph format is “justified</w:t>
      </w:r>
      <w:r w:rsidR="00167AA4">
        <w:t xml:space="preserve">”. </w:t>
      </w:r>
      <w:r w:rsidRPr="007F1355">
        <w:t>Paragraphs are not to be indented. Use single-line spacing between lines except where symbols</w:t>
      </w:r>
      <w:r w:rsidR="00060F6E">
        <w:t xml:space="preserve"> or equations</w:t>
      </w:r>
      <w:r w:rsidRPr="007F1355">
        <w:t xml:space="preserve"> require 1 1/2 line spaces.</w:t>
      </w:r>
    </w:p>
    <w:p w14:paraId="4E7EA9A4" w14:textId="77777777" w:rsidR="00134402" w:rsidRPr="00B50A22" w:rsidRDefault="00134402" w:rsidP="00134402">
      <w:pPr>
        <w:jc w:val="both"/>
        <w:rPr>
          <w:szCs w:val="22"/>
        </w:rPr>
      </w:pPr>
    </w:p>
    <w:p w14:paraId="6C3ED2F0" w14:textId="77777777" w:rsidR="00134402" w:rsidRPr="00B50A22" w:rsidRDefault="00134402" w:rsidP="00060F6E">
      <w:pPr>
        <w:pStyle w:val="Ttulo2"/>
      </w:pPr>
      <w:r>
        <w:t xml:space="preserve">Paper Size and </w:t>
      </w:r>
      <w:r w:rsidRPr="00B50A22">
        <w:t>M</w:t>
      </w:r>
      <w:r>
        <w:t>argins</w:t>
      </w:r>
    </w:p>
    <w:p w14:paraId="412F43A3" w14:textId="77777777" w:rsidR="00134402" w:rsidRPr="007F1355" w:rsidRDefault="00134402" w:rsidP="006B2383">
      <w:pPr>
        <w:jc w:val="both"/>
      </w:pPr>
      <w:r w:rsidRPr="007F1355">
        <w:t>Authors are asked to provide the manuscript in A4</w:t>
      </w:r>
      <w:r w:rsidR="00364E16" w:rsidRPr="007F1355">
        <w:t xml:space="preserve"> (21cm x 29,7cm</w:t>
      </w:r>
      <w:r w:rsidR="00CC475E" w:rsidRPr="007F1355">
        <w:t>)</w:t>
      </w:r>
      <w:r w:rsidR="00364E16" w:rsidRPr="007F1355">
        <w:t xml:space="preserve"> </w:t>
      </w:r>
      <w:r w:rsidRPr="007F1355">
        <w:t>following the margin settings explained in this section.</w:t>
      </w:r>
    </w:p>
    <w:p w14:paraId="4D42A732" w14:textId="77777777" w:rsidR="00134402" w:rsidRDefault="00134402" w:rsidP="00134402"/>
    <w:p w14:paraId="111500FC" w14:textId="77777777" w:rsidR="00364E16" w:rsidRPr="007F1355" w:rsidRDefault="00134402" w:rsidP="006B2383">
      <w:pPr>
        <w:jc w:val="both"/>
      </w:pPr>
      <w:r w:rsidRPr="001F2F6C">
        <w:rPr>
          <w:b/>
        </w:rPr>
        <w:t>IMPORTANT:</w:t>
      </w:r>
      <w:r>
        <w:t xml:space="preserve"> </w:t>
      </w:r>
      <w:r w:rsidRPr="007F1355">
        <w:t xml:space="preserve">All text of the manuscript must be located within </w:t>
      </w:r>
      <w:r w:rsidR="00665E3C" w:rsidRPr="007F1355">
        <w:t>A4 paper</w:t>
      </w:r>
      <w:r w:rsidR="0042189E">
        <w:t xml:space="preserve"> format page.</w:t>
      </w:r>
      <w:r w:rsidRPr="007F1355">
        <w:t xml:space="preserve"> Th</w:t>
      </w:r>
      <w:r w:rsidR="0042189E">
        <w:t>e margins are given in Table 1.</w:t>
      </w:r>
      <w:r w:rsidRPr="007F1355">
        <w:t xml:space="preserve"> </w:t>
      </w:r>
      <w:r w:rsidR="00364E16" w:rsidRPr="007F1355">
        <w:t xml:space="preserve">All margins (top, bottom, left and right) </w:t>
      </w:r>
      <w:r w:rsidR="00060F6E">
        <w:t>have</w:t>
      </w:r>
      <w:r w:rsidRPr="007F1355">
        <w:t xml:space="preserve"> to be set at 2.54 cm</w:t>
      </w:r>
      <w:r w:rsidR="00364E16" w:rsidRPr="007F1355">
        <w:t xml:space="preserve">. </w:t>
      </w:r>
      <w:r w:rsidRPr="007F1355">
        <w:t xml:space="preserve"> </w:t>
      </w:r>
    </w:p>
    <w:p w14:paraId="6DD37286" w14:textId="77777777" w:rsidR="00134402" w:rsidRDefault="00134402" w:rsidP="00134402">
      <w:pPr>
        <w:rPr>
          <w:b/>
        </w:rPr>
      </w:pPr>
    </w:p>
    <w:p w14:paraId="63DD7A9C" w14:textId="6A0ED60D" w:rsidR="00134402" w:rsidRDefault="00134402" w:rsidP="00134402">
      <w:pPr>
        <w:ind w:left="360"/>
        <w:jc w:val="center"/>
      </w:pPr>
      <w:r w:rsidRPr="00760631">
        <w:rPr>
          <w:b/>
        </w:rPr>
        <w:t>Table 1</w:t>
      </w:r>
      <w:r w:rsidR="00864601">
        <w:rPr>
          <w:b/>
        </w:rPr>
        <w:t xml:space="preserve"> </w:t>
      </w:r>
      <w:r>
        <w:t>Page margins for manuscripts</w:t>
      </w:r>
    </w:p>
    <w:p w14:paraId="42B59D4C" w14:textId="77777777" w:rsidR="00134402" w:rsidRDefault="00134402" w:rsidP="00134402">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2268"/>
        <w:gridCol w:w="1701"/>
        <w:gridCol w:w="1701"/>
        <w:gridCol w:w="1618"/>
        <w:gridCol w:w="1500"/>
      </w:tblGrid>
      <w:tr w:rsidR="00134402" w14:paraId="43686FED" w14:textId="77777777" w:rsidTr="007D50B8">
        <w:tc>
          <w:tcPr>
            <w:tcW w:w="2268" w:type="dxa"/>
            <w:tcBorders>
              <w:top w:val="single" w:sz="8" w:space="0" w:color="auto"/>
              <w:bottom w:val="single" w:sz="4" w:space="0" w:color="auto"/>
            </w:tcBorders>
          </w:tcPr>
          <w:p w14:paraId="4C60324B" w14:textId="77777777" w:rsidR="00134402" w:rsidRDefault="00134402" w:rsidP="00060F6E">
            <w:pPr>
              <w:pStyle w:val="Ttulo1"/>
              <w:numPr>
                <w:ilvl w:val="0"/>
                <w:numId w:val="0"/>
              </w:numPr>
              <w:tabs>
                <w:tab w:val="clear" w:pos="4962"/>
              </w:tabs>
              <w:rPr>
                <w:sz w:val="20"/>
              </w:rPr>
            </w:pPr>
            <w:r>
              <w:rPr>
                <w:sz w:val="20"/>
              </w:rPr>
              <w:t>Margin</w:t>
            </w:r>
          </w:p>
          <w:p w14:paraId="21763E3D" w14:textId="77777777" w:rsidR="00134402" w:rsidRDefault="00134402" w:rsidP="00B00235">
            <w:pPr>
              <w:jc w:val="center"/>
              <w:rPr>
                <w:b/>
              </w:rPr>
            </w:pPr>
            <w:r>
              <w:rPr>
                <w:b/>
              </w:rPr>
              <w:t>Position</w:t>
            </w:r>
          </w:p>
        </w:tc>
        <w:tc>
          <w:tcPr>
            <w:tcW w:w="1701" w:type="dxa"/>
            <w:tcBorders>
              <w:top w:val="single" w:sz="8" w:space="0" w:color="auto"/>
              <w:bottom w:val="single" w:sz="4" w:space="0" w:color="auto"/>
            </w:tcBorders>
          </w:tcPr>
          <w:p w14:paraId="503E7F94" w14:textId="77777777" w:rsidR="00134402" w:rsidRDefault="00134402" w:rsidP="00AC14F4">
            <w:pPr>
              <w:spacing w:before="120"/>
              <w:jc w:val="center"/>
              <w:rPr>
                <w:b/>
              </w:rPr>
            </w:pPr>
            <w:r>
              <w:rPr>
                <w:b/>
              </w:rPr>
              <w:t>Top</w:t>
            </w:r>
          </w:p>
        </w:tc>
        <w:tc>
          <w:tcPr>
            <w:tcW w:w="1701" w:type="dxa"/>
            <w:tcBorders>
              <w:top w:val="single" w:sz="8" w:space="0" w:color="auto"/>
              <w:bottom w:val="single" w:sz="4" w:space="0" w:color="auto"/>
            </w:tcBorders>
          </w:tcPr>
          <w:p w14:paraId="08B12D4E" w14:textId="77777777" w:rsidR="00134402" w:rsidRDefault="00134402" w:rsidP="00AC14F4">
            <w:pPr>
              <w:spacing w:before="120"/>
              <w:jc w:val="center"/>
              <w:rPr>
                <w:b/>
              </w:rPr>
            </w:pPr>
            <w:r>
              <w:rPr>
                <w:b/>
              </w:rPr>
              <w:t>Bottom</w:t>
            </w:r>
          </w:p>
        </w:tc>
        <w:tc>
          <w:tcPr>
            <w:tcW w:w="1618" w:type="dxa"/>
            <w:tcBorders>
              <w:top w:val="single" w:sz="8" w:space="0" w:color="auto"/>
              <w:bottom w:val="single" w:sz="4" w:space="0" w:color="auto"/>
            </w:tcBorders>
          </w:tcPr>
          <w:p w14:paraId="1023C954" w14:textId="77777777" w:rsidR="00134402" w:rsidRDefault="00134402" w:rsidP="00AC14F4">
            <w:pPr>
              <w:spacing w:before="120"/>
              <w:jc w:val="center"/>
              <w:rPr>
                <w:b/>
              </w:rPr>
            </w:pPr>
            <w:r>
              <w:rPr>
                <w:b/>
              </w:rPr>
              <w:t>Left</w:t>
            </w:r>
          </w:p>
        </w:tc>
        <w:tc>
          <w:tcPr>
            <w:tcW w:w="1500" w:type="dxa"/>
            <w:tcBorders>
              <w:top w:val="single" w:sz="8" w:space="0" w:color="auto"/>
              <w:bottom w:val="single" w:sz="4" w:space="0" w:color="auto"/>
            </w:tcBorders>
          </w:tcPr>
          <w:p w14:paraId="47EF53A3" w14:textId="77777777" w:rsidR="00134402" w:rsidRDefault="00134402" w:rsidP="00AC14F4">
            <w:pPr>
              <w:spacing w:before="120"/>
              <w:jc w:val="center"/>
              <w:rPr>
                <w:b/>
              </w:rPr>
            </w:pPr>
            <w:r>
              <w:rPr>
                <w:b/>
              </w:rPr>
              <w:t>Right</w:t>
            </w:r>
          </w:p>
        </w:tc>
      </w:tr>
      <w:tr w:rsidR="00AC14F4" w14:paraId="74BDEB8C" w14:textId="77777777" w:rsidTr="007D50B8">
        <w:tc>
          <w:tcPr>
            <w:tcW w:w="2268" w:type="dxa"/>
            <w:tcBorders>
              <w:top w:val="single" w:sz="4" w:space="0" w:color="auto"/>
              <w:bottom w:val="single" w:sz="8" w:space="0" w:color="auto"/>
            </w:tcBorders>
          </w:tcPr>
          <w:p w14:paraId="189ABD87" w14:textId="77777777" w:rsidR="00AC14F4" w:rsidRDefault="00AC14F4" w:rsidP="00B00235">
            <w:pPr>
              <w:jc w:val="center"/>
            </w:pPr>
            <w:r>
              <w:t>A4</w:t>
            </w:r>
          </w:p>
        </w:tc>
        <w:tc>
          <w:tcPr>
            <w:tcW w:w="1701" w:type="dxa"/>
            <w:tcBorders>
              <w:top w:val="single" w:sz="4" w:space="0" w:color="auto"/>
              <w:bottom w:val="single" w:sz="8" w:space="0" w:color="auto"/>
            </w:tcBorders>
          </w:tcPr>
          <w:p w14:paraId="0365A323" w14:textId="77777777" w:rsidR="00AC14F4" w:rsidRDefault="00AC14F4" w:rsidP="00AC14F4">
            <w:pPr>
              <w:ind w:left="360"/>
              <w:jc w:val="center"/>
            </w:pPr>
            <w:r>
              <w:t>2,54 cm</w:t>
            </w:r>
          </w:p>
        </w:tc>
        <w:tc>
          <w:tcPr>
            <w:tcW w:w="1701" w:type="dxa"/>
            <w:tcBorders>
              <w:top w:val="single" w:sz="4" w:space="0" w:color="auto"/>
              <w:bottom w:val="single" w:sz="8" w:space="0" w:color="auto"/>
            </w:tcBorders>
          </w:tcPr>
          <w:p w14:paraId="6D3026F1" w14:textId="77777777" w:rsidR="00AC14F4" w:rsidRDefault="00AC14F4" w:rsidP="00AC14F4">
            <w:pPr>
              <w:ind w:left="360"/>
              <w:jc w:val="center"/>
            </w:pPr>
            <w:r>
              <w:t>2,54 cm</w:t>
            </w:r>
          </w:p>
        </w:tc>
        <w:tc>
          <w:tcPr>
            <w:tcW w:w="1618" w:type="dxa"/>
            <w:tcBorders>
              <w:top w:val="single" w:sz="4" w:space="0" w:color="auto"/>
              <w:bottom w:val="single" w:sz="8" w:space="0" w:color="auto"/>
            </w:tcBorders>
          </w:tcPr>
          <w:p w14:paraId="6B52D25A" w14:textId="77777777" w:rsidR="00AC14F4" w:rsidRDefault="00AC14F4" w:rsidP="00AC14F4">
            <w:pPr>
              <w:ind w:left="360"/>
              <w:jc w:val="center"/>
            </w:pPr>
            <w:r>
              <w:t>2,54 cm</w:t>
            </w:r>
          </w:p>
        </w:tc>
        <w:tc>
          <w:tcPr>
            <w:tcW w:w="1500" w:type="dxa"/>
            <w:tcBorders>
              <w:top w:val="single" w:sz="4" w:space="0" w:color="auto"/>
              <w:bottom w:val="single" w:sz="8" w:space="0" w:color="auto"/>
            </w:tcBorders>
          </w:tcPr>
          <w:p w14:paraId="635CA8A0" w14:textId="77777777" w:rsidR="00AC14F4" w:rsidRDefault="00AC14F4" w:rsidP="00AC14F4">
            <w:pPr>
              <w:ind w:left="360"/>
              <w:jc w:val="center"/>
            </w:pPr>
            <w:r>
              <w:t>2,54cm</w:t>
            </w:r>
          </w:p>
        </w:tc>
      </w:tr>
    </w:tbl>
    <w:p w14:paraId="35024981" w14:textId="77777777" w:rsidR="00D07CCC" w:rsidRDefault="00D07CCC" w:rsidP="00D07CCC"/>
    <w:p w14:paraId="33CAA637" w14:textId="77777777" w:rsidR="00134402" w:rsidRPr="00B50A22" w:rsidRDefault="00134402" w:rsidP="00060F6E">
      <w:pPr>
        <w:pStyle w:val="Ttulo2"/>
      </w:pPr>
      <w:r w:rsidRPr="00B50A22">
        <w:t>Format of Citations</w:t>
      </w:r>
    </w:p>
    <w:p w14:paraId="00576958" w14:textId="77777777" w:rsidR="00134402" w:rsidRPr="007F1355" w:rsidRDefault="00134402" w:rsidP="006B2383">
      <w:pPr>
        <w:jc w:val="both"/>
      </w:pPr>
      <w:r w:rsidRPr="007F1355">
        <w:t>Within the text of the manuscript, bibliographical sources are to be cited by giving the last name(s) of the author(s) and the year of publication. The year should always be in parentheses. The two possibilities are illustrated as follows:</w:t>
      </w:r>
    </w:p>
    <w:p w14:paraId="347114E2" w14:textId="77777777" w:rsidR="00134402" w:rsidRPr="007F1355" w:rsidRDefault="00134402" w:rsidP="00A2683B">
      <w:pPr>
        <w:rPr>
          <w:szCs w:val="22"/>
        </w:rPr>
      </w:pPr>
      <w:r w:rsidRPr="007F1355">
        <w:rPr>
          <w:szCs w:val="22"/>
        </w:rPr>
        <w:tab/>
        <w:t>Albert (1957) showed that the blend was azeotropic.</w:t>
      </w:r>
    </w:p>
    <w:p w14:paraId="713AF99E" w14:textId="77777777" w:rsidR="00134402" w:rsidRPr="007F1355" w:rsidRDefault="00134402" w:rsidP="00A2683B">
      <w:r w:rsidRPr="007F1355">
        <w:t>or:</w:t>
      </w:r>
      <w:r w:rsidRPr="007F1355">
        <w:tab/>
        <w:t>It was shown that the blend was azeotropic (Albert, 1957).</w:t>
      </w:r>
    </w:p>
    <w:p w14:paraId="7E87109D" w14:textId="77777777" w:rsidR="00134402" w:rsidRPr="007F1355" w:rsidRDefault="00134402" w:rsidP="00A2683B">
      <w:pPr>
        <w:rPr>
          <w:szCs w:val="22"/>
        </w:rPr>
      </w:pPr>
    </w:p>
    <w:p w14:paraId="1E955EBC" w14:textId="77777777" w:rsidR="00134402" w:rsidRPr="007F1355" w:rsidRDefault="00134402" w:rsidP="00A2683B">
      <w:pPr>
        <w:rPr>
          <w:szCs w:val="22"/>
        </w:rPr>
      </w:pPr>
      <w:r w:rsidRPr="007F1355">
        <w:rPr>
          <w:szCs w:val="22"/>
        </w:rPr>
        <w:t>When there are two authors, the names of both should be cited, e.g.:</w:t>
      </w:r>
    </w:p>
    <w:p w14:paraId="636003F9" w14:textId="77777777" w:rsidR="00134402" w:rsidRPr="007F1355" w:rsidRDefault="00134402" w:rsidP="00A2683B">
      <w:pPr>
        <w:rPr>
          <w:szCs w:val="22"/>
        </w:rPr>
      </w:pPr>
      <w:r w:rsidRPr="007F1355">
        <w:rPr>
          <w:szCs w:val="22"/>
        </w:rPr>
        <w:tab/>
        <w:t>Albert and Klaus (1981) observed that the blend was azeotropic.</w:t>
      </w:r>
    </w:p>
    <w:p w14:paraId="758551B4" w14:textId="77777777" w:rsidR="00134402" w:rsidRPr="007F1355" w:rsidRDefault="00134402" w:rsidP="00A2683B">
      <w:r w:rsidRPr="007F1355">
        <w:t>or:</w:t>
      </w:r>
      <w:r w:rsidRPr="007F1355">
        <w:tab/>
        <w:t>It was observed that the blend was azeotropic (Albert and Klaus, 1981).</w:t>
      </w:r>
    </w:p>
    <w:p w14:paraId="169C55F6" w14:textId="77777777" w:rsidR="00134402" w:rsidRPr="007F1355" w:rsidRDefault="00134402" w:rsidP="00A2683B">
      <w:pPr>
        <w:rPr>
          <w:szCs w:val="22"/>
        </w:rPr>
      </w:pPr>
    </w:p>
    <w:p w14:paraId="069A83AE" w14:textId="77777777" w:rsidR="00134402" w:rsidRPr="007F1355" w:rsidRDefault="00134402" w:rsidP="006B2383">
      <w:pPr>
        <w:jc w:val="both"/>
        <w:rPr>
          <w:szCs w:val="22"/>
        </w:rPr>
      </w:pPr>
      <w:r w:rsidRPr="007F1355">
        <w:rPr>
          <w:szCs w:val="22"/>
        </w:rPr>
        <w:t xml:space="preserve">When there are three authors or more, only the lead author of the source should be cited. The names of the other authors should be designated by </w:t>
      </w:r>
      <w:r w:rsidRPr="007F1355">
        <w:rPr>
          <w:i/>
          <w:szCs w:val="22"/>
        </w:rPr>
        <w:t>et</w:t>
      </w:r>
      <w:r w:rsidRPr="007F1355">
        <w:rPr>
          <w:szCs w:val="22"/>
        </w:rPr>
        <w:t xml:space="preserve"> </w:t>
      </w:r>
      <w:r w:rsidRPr="007F1355">
        <w:rPr>
          <w:i/>
          <w:szCs w:val="22"/>
        </w:rPr>
        <w:t>al</w:t>
      </w:r>
      <w:r w:rsidRPr="007F1355">
        <w:rPr>
          <w:szCs w:val="22"/>
        </w:rPr>
        <w:t>. in italics, e.g.:</w:t>
      </w:r>
    </w:p>
    <w:p w14:paraId="70BA5E5C" w14:textId="77777777" w:rsidR="00134402" w:rsidRPr="007F1355" w:rsidRDefault="00134402" w:rsidP="00A2683B">
      <w:pPr>
        <w:rPr>
          <w:szCs w:val="22"/>
        </w:rPr>
      </w:pPr>
      <w:r w:rsidRPr="007F1355">
        <w:rPr>
          <w:szCs w:val="22"/>
        </w:rPr>
        <w:tab/>
      </w:r>
      <w:r w:rsidRPr="007F1355">
        <w:rPr>
          <w:szCs w:val="22"/>
          <w:lang w:val="en-GB"/>
        </w:rPr>
        <w:t xml:space="preserve">Lee </w:t>
      </w:r>
      <w:r w:rsidRPr="007F1355">
        <w:rPr>
          <w:i/>
          <w:szCs w:val="22"/>
          <w:lang w:val="en-GB"/>
        </w:rPr>
        <w:t>et al</w:t>
      </w:r>
      <w:r w:rsidRPr="007F1355">
        <w:rPr>
          <w:szCs w:val="22"/>
          <w:lang w:val="en-GB"/>
        </w:rPr>
        <w:t xml:space="preserve">. </w:t>
      </w:r>
      <w:r w:rsidRPr="007F1355">
        <w:rPr>
          <w:szCs w:val="22"/>
        </w:rPr>
        <w:t>(1982) observed that the blend was azeotropic.</w:t>
      </w:r>
    </w:p>
    <w:p w14:paraId="38C2D972" w14:textId="77777777" w:rsidR="00134402" w:rsidRPr="007F1355" w:rsidRDefault="00134402" w:rsidP="00A2683B">
      <w:pPr>
        <w:rPr>
          <w:szCs w:val="22"/>
        </w:rPr>
      </w:pPr>
      <w:r w:rsidRPr="007F1355">
        <w:rPr>
          <w:szCs w:val="22"/>
        </w:rPr>
        <w:t>or:</w:t>
      </w:r>
      <w:r w:rsidRPr="007F1355">
        <w:rPr>
          <w:szCs w:val="22"/>
        </w:rPr>
        <w:tab/>
        <w:t xml:space="preserve">It was observed that the blend was azeotropic (Lee </w:t>
      </w:r>
      <w:r w:rsidRPr="007F1355">
        <w:rPr>
          <w:i/>
          <w:szCs w:val="22"/>
        </w:rPr>
        <w:t>et al</w:t>
      </w:r>
      <w:r w:rsidRPr="007F1355">
        <w:rPr>
          <w:szCs w:val="22"/>
        </w:rPr>
        <w:t>., 1982).</w:t>
      </w:r>
    </w:p>
    <w:p w14:paraId="261CC527" w14:textId="77777777" w:rsidR="00134402" w:rsidRPr="007F1355" w:rsidRDefault="00134402" w:rsidP="00A2683B">
      <w:pPr>
        <w:rPr>
          <w:szCs w:val="22"/>
        </w:rPr>
      </w:pPr>
    </w:p>
    <w:p w14:paraId="38C441BC" w14:textId="77777777" w:rsidR="00134402" w:rsidRPr="007F1355" w:rsidRDefault="00134402" w:rsidP="006B2383">
      <w:pPr>
        <w:jc w:val="both"/>
        <w:rPr>
          <w:szCs w:val="22"/>
        </w:rPr>
      </w:pPr>
      <w:r w:rsidRPr="007F1355">
        <w:rPr>
          <w:szCs w:val="22"/>
        </w:rPr>
        <w:t>When the same author and the same year of publication are cited from more than one source, the sources should be distinguished in the text by adding the small letter "a" to the year of publication of the first source cited, "b" for the second source, and so on, i.e.,</w:t>
      </w:r>
    </w:p>
    <w:p w14:paraId="5C1A9798" w14:textId="77777777" w:rsidR="00134402" w:rsidRPr="007F1355" w:rsidRDefault="00134402" w:rsidP="00A2683B">
      <w:pPr>
        <w:rPr>
          <w:szCs w:val="22"/>
        </w:rPr>
      </w:pPr>
      <w:r w:rsidRPr="007F1355">
        <w:rPr>
          <w:szCs w:val="22"/>
        </w:rPr>
        <w:tab/>
        <w:t>Klaus (1980a) discovered … and further on in the text:</w:t>
      </w:r>
    </w:p>
    <w:p w14:paraId="03369B4F" w14:textId="77777777" w:rsidR="00134402" w:rsidRPr="007F1355" w:rsidRDefault="00134402" w:rsidP="00A2683B">
      <w:pPr>
        <w:rPr>
          <w:szCs w:val="22"/>
        </w:rPr>
      </w:pPr>
      <w:r w:rsidRPr="007F1355">
        <w:rPr>
          <w:szCs w:val="22"/>
        </w:rPr>
        <w:tab/>
        <w:t>Klaus also pointed out (1980b) that …</w:t>
      </w:r>
    </w:p>
    <w:p w14:paraId="60F0C731" w14:textId="77777777" w:rsidR="00134402" w:rsidRPr="006A6864" w:rsidRDefault="00134402" w:rsidP="00134402">
      <w:pPr>
        <w:jc w:val="both"/>
        <w:rPr>
          <w:szCs w:val="22"/>
        </w:rPr>
      </w:pPr>
    </w:p>
    <w:p w14:paraId="10168410" w14:textId="77777777" w:rsidR="00134402" w:rsidRPr="006A6864" w:rsidRDefault="00134402" w:rsidP="00134402">
      <w:pPr>
        <w:pStyle w:val="Ttulo2"/>
        <w:tabs>
          <w:tab w:val="clear" w:pos="4962"/>
        </w:tabs>
        <w:rPr>
          <w:szCs w:val="22"/>
        </w:rPr>
      </w:pPr>
      <w:r w:rsidRPr="006A6864">
        <w:rPr>
          <w:szCs w:val="22"/>
        </w:rPr>
        <w:t>Figures and Tables</w:t>
      </w:r>
    </w:p>
    <w:p w14:paraId="2A9F7FE2" w14:textId="2E39C44A" w:rsidR="00B90E93" w:rsidRDefault="00134402" w:rsidP="00134402">
      <w:pPr>
        <w:jc w:val="both"/>
      </w:pPr>
      <w:r w:rsidRPr="007F1355">
        <w:t xml:space="preserve">Each table must be numbered (Table 1, 2, 3, etc.), with the caption centered above the table and table number in </w:t>
      </w:r>
      <w:r w:rsidRPr="007F1355">
        <w:rPr>
          <w:b/>
        </w:rPr>
        <w:t>bold</w:t>
      </w:r>
      <w:r w:rsidRPr="007F1355">
        <w:t xml:space="preserve"> as shown in Table 1. Each figure must be numbered (Figure 1, 2, 3, etc.), with the caption centered below the figure and figure number in </w:t>
      </w:r>
      <w:r w:rsidRPr="007F1355">
        <w:rPr>
          <w:b/>
        </w:rPr>
        <w:t>bold</w:t>
      </w:r>
      <w:r w:rsidRPr="007F1355">
        <w:t xml:space="preserve"> as shown in Figure 1. Figures and tables should be incorporated into the main body of the text. It is best to position them at the top or bottom of a page and to leave one blank line to separate them from the rest of the text. Authors have to make sure that all tables and figures appear </w:t>
      </w:r>
      <w:r w:rsidR="00060F6E">
        <w:t xml:space="preserve">in their entirety on one page. </w:t>
      </w:r>
      <w:r w:rsidRPr="007F1355">
        <w:t>All tables and figures must be sharp</w:t>
      </w:r>
      <w:r w:rsidR="00C34FBA">
        <w:t xml:space="preserve"> and</w:t>
      </w:r>
      <w:r w:rsidR="00C34FBA" w:rsidRPr="007F1355">
        <w:t xml:space="preserve"> </w:t>
      </w:r>
      <w:r w:rsidRPr="007F1355">
        <w:t>clear</w:t>
      </w:r>
      <w:r w:rsidR="007D50B8">
        <w:t>. We recommend a resolution of least 300 dpi.</w:t>
      </w:r>
      <w:r w:rsidRPr="007F1355">
        <w:t xml:space="preserve"> All axis and data series must be labeled correctly. All text within the table and diagrams should be in </w:t>
      </w:r>
      <w:r w:rsidRPr="007F1355">
        <w:rPr>
          <w:b/>
        </w:rPr>
        <w:t>English</w:t>
      </w:r>
      <w:r w:rsidRPr="007F1355">
        <w:t xml:space="preserve">. </w:t>
      </w:r>
    </w:p>
    <w:p w14:paraId="281DCB50" w14:textId="073A906B" w:rsidR="00134402" w:rsidRDefault="00134402" w:rsidP="00134402"/>
    <w:p w14:paraId="3CB3D39D" w14:textId="49C026CF" w:rsidR="00134402" w:rsidRDefault="00DC1E71" w:rsidP="00DC1E71">
      <w:pPr>
        <w:jc w:val="center"/>
      </w:pPr>
      <w:r w:rsidRPr="00DC1E71">
        <w:rPr>
          <w:noProof/>
        </w:rPr>
        <w:drawing>
          <wp:inline distT="0" distB="0" distL="0" distR="0" wp14:anchorId="6B9DA7DE" wp14:editId="5FB2D9B3">
            <wp:extent cx="3508344" cy="2329180"/>
            <wp:effectExtent l="0" t="0" r="0" b="0"/>
            <wp:docPr id="15066558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55891" name=""/>
                    <pic:cNvPicPr/>
                  </pic:nvPicPr>
                  <pic:blipFill>
                    <a:blip r:embed="rId7"/>
                    <a:stretch>
                      <a:fillRect/>
                    </a:stretch>
                  </pic:blipFill>
                  <pic:spPr>
                    <a:xfrm>
                      <a:off x="0" y="0"/>
                      <a:ext cx="3516859" cy="2334833"/>
                    </a:xfrm>
                    <a:prstGeom prst="rect">
                      <a:avLst/>
                    </a:prstGeom>
                  </pic:spPr>
                </pic:pic>
              </a:graphicData>
            </a:graphic>
          </wp:inline>
        </w:drawing>
      </w:r>
    </w:p>
    <w:p w14:paraId="59C9F212" w14:textId="77777777" w:rsidR="00134402" w:rsidRDefault="00134402" w:rsidP="00134402">
      <w:pPr>
        <w:jc w:val="center"/>
      </w:pPr>
    </w:p>
    <w:p w14:paraId="335873AF" w14:textId="5636B352" w:rsidR="00134402" w:rsidRPr="00045583" w:rsidRDefault="00134402" w:rsidP="00134402">
      <w:pPr>
        <w:jc w:val="center"/>
        <w:rPr>
          <w:lang w:val="en-GB"/>
        </w:rPr>
      </w:pPr>
      <w:r w:rsidRPr="00760631">
        <w:rPr>
          <w:b/>
        </w:rPr>
        <w:t>Figure 1</w:t>
      </w:r>
      <w:r>
        <w:t xml:space="preserve"> </w:t>
      </w:r>
      <w:r w:rsidR="00DC1E71" w:rsidRPr="00DC1E71">
        <w:t xml:space="preserve">Lorem ipsum dolor sit </w:t>
      </w:r>
      <w:proofErr w:type="spellStart"/>
      <w:r w:rsidR="00DC1E71" w:rsidRPr="00DC1E71">
        <w:t>amet</w:t>
      </w:r>
      <w:proofErr w:type="spellEnd"/>
    </w:p>
    <w:p w14:paraId="635ABD90" w14:textId="77777777" w:rsidR="00134402" w:rsidRPr="006A6864" w:rsidRDefault="00134402" w:rsidP="00134402">
      <w:pPr>
        <w:jc w:val="both"/>
        <w:rPr>
          <w:szCs w:val="22"/>
        </w:rPr>
      </w:pPr>
    </w:p>
    <w:p w14:paraId="2B2737F9" w14:textId="77777777" w:rsidR="00134402" w:rsidRPr="006A6864" w:rsidRDefault="00134402" w:rsidP="00060F6E">
      <w:pPr>
        <w:pStyle w:val="Ttulo2"/>
      </w:pPr>
      <w:r w:rsidRPr="006A6864">
        <w:t>Format of Equations</w:t>
      </w:r>
    </w:p>
    <w:p w14:paraId="1A9B0C33" w14:textId="6E2E2EFE" w:rsidR="00134402" w:rsidRPr="007F1355" w:rsidRDefault="00134402" w:rsidP="006B2383">
      <w:pPr>
        <w:jc w:val="both"/>
      </w:pPr>
      <w:r w:rsidRPr="007F1355">
        <w:t xml:space="preserve">Equations are to be centered, numbered in order (i.e., (1), (2), (3), etc.) </w:t>
      </w:r>
      <w:r w:rsidR="00F36103">
        <w:t>on</w:t>
      </w:r>
      <w:r w:rsidRPr="007F1355">
        <w:t xml:space="preserve"> the right-hand side of the page and cited in the text with its number, e.g., “… as listed in equation (1)”. Use 1.5 spacing, if necessary, for equations.  </w:t>
      </w:r>
    </w:p>
    <w:p w14:paraId="492FB19B" w14:textId="77777777" w:rsidR="00134402" w:rsidRDefault="00134402" w:rsidP="00A2683B"/>
    <w:p w14:paraId="45BD602C" w14:textId="77777777" w:rsidR="00134402" w:rsidRPr="007F1355" w:rsidRDefault="00134402" w:rsidP="006B2383">
      <w:pPr>
        <w:jc w:val="both"/>
      </w:pPr>
      <w:r w:rsidRPr="007F1355">
        <w:t>Symbols used in equations should be explained directly below the equation in which they first appear or in a nomenclature section at the end of the manuscript. E.g., a method (Cheap and Fee, 1986) to estimate the cost of attending meetings is given in Equation (1). Formatting of equations has to be checked before submittal of the manuscript.</w:t>
      </w:r>
    </w:p>
    <w:p w14:paraId="0D1F6229" w14:textId="77777777" w:rsidR="00134402" w:rsidRPr="007F1355" w:rsidRDefault="00134402" w:rsidP="00134402">
      <w:pPr>
        <w:jc w:val="both"/>
        <w:rPr>
          <w:szCs w:val="22"/>
        </w:rPr>
      </w:pPr>
    </w:p>
    <w:p w14:paraId="08058123" w14:textId="77777777" w:rsidR="00134402" w:rsidRPr="007F1355" w:rsidRDefault="00134402" w:rsidP="00134402">
      <w:pPr>
        <w:tabs>
          <w:tab w:val="left" w:pos="2880"/>
          <w:tab w:val="left" w:pos="8640"/>
        </w:tabs>
        <w:jc w:val="both"/>
        <w:rPr>
          <w:szCs w:val="22"/>
        </w:rPr>
      </w:pPr>
      <w:r w:rsidRPr="007F1355">
        <w:rPr>
          <w:szCs w:val="22"/>
        </w:rPr>
        <w:tab/>
      </w:r>
      <w:r w:rsidR="00587B7E" w:rsidRPr="007F1355">
        <w:rPr>
          <w:noProof/>
          <w:position w:val="-14"/>
          <w:szCs w:val="22"/>
        </w:rPr>
        <w:object w:dxaOrig="1600" w:dyaOrig="380" w14:anchorId="293D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25pt;height:18.75pt;mso-width-percent:0;mso-height-percent:0;mso-width-percent:0;mso-height-percent:0" o:ole="">
            <v:imagedata r:id="rId8" o:title=""/>
          </v:shape>
          <o:OLEObject Type="Embed" ProgID="Equation.DSMT4" ShapeID="_x0000_i1025" DrawAspect="Content" ObjectID="_1795853016" r:id="rId9"/>
        </w:object>
      </w:r>
      <w:r w:rsidRPr="007F1355">
        <w:rPr>
          <w:szCs w:val="22"/>
        </w:rPr>
        <w:tab/>
        <w:t>(1)</w:t>
      </w:r>
    </w:p>
    <w:p w14:paraId="5637BEB5" w14:textId="77777777" w:rsidR="00134402" w:rsidRPr="007F1355" w:rsidRDefault="00134402" w:rsidP="00134402">
      <w:pPr>
        <w:jc w:val="both"/>
        <w:rPr>
          <w:szCs w:val="22"/>
        </w:rPr>
      </w:pPr>
    </w:p>
    <w:p w14:paraId="339BF8ED" w14:textId="77777777" w:rsidR="00134402" w:rsidRPr="006A6864" w:rsidRDefault="00134402" w:rsidP="00060F6E">
      <w:pPr>
        <w:pStyle w:val="Ttulo2"/>
      </w:pPr>
      <w:r w:rsidRPr="006A6864">
        <w:t>Units Format</w:t>
      </w:r>
    </w:p>
    <w:p w14:paraId="01A96768" w14:textId="77777777" w:rsidR="00134402" w:rsidRPr="007F1355" w:rsidRDefault="00134402" w:rsidP="00A2683B">
      <w:r w:rsidRPr="007F1355">
        <w:t>SI units only</w:t>
      </w:r>
      <w:r w:rsidR="00D27159" w:rsidRPr="007F1355">
        <w:t>.</w:t>
      </w:r>
    </w:p>
    <w:p w14:paraId="5AF0A2F2" w14:textId="79793C65" w:rsidR="00134402" w:rsidRPr="006A6864" w:rsidRDefault="00134402" w:rsidP="00134402">
      <w:pPr>
        <w:jc w:val="both"/>
        <w:rPr>
          <w:szCs w:val="22"/>
        </w:rPr>
      </w:pPr>
    </w:p>
    <w:p w14:paraId="5CA81786" w14:textId="77777777" w:rsidR="00134402" w:rsidRPr="006A6864" w:rsidRDefault="00134402" w:rsidP="00060F6E">
      <w:pPr>
        <w:pStyle w:val="Ttulo2"/>
      </w:pPr>
      <w:r w:rsidRPr="006A6864">
        <w:t>Footer and Page Numbering</w:t>
      </w:r>
    </w:p>
    <w:p w14:paraId="379B4D6A" w14:textId="34B0AF10" w:rsidR="00134402" w:rsidRPr="007F1355" w:rsidRDefault="00134402" w:rsidP="006B2383">
      <w:pPr>
        <w:jc w:val="both"/>
      </w:pPr>
      <w:r w:rsidRPr="007F1355">
        <w:t xml:space="preserve">Authors are asked to include the one-line footer centered on each page of their manuscript. The footer has to be placed 1.27 cm from </w:t>
      </w:r>
      <w:r w:rsidR="00A2683B">
        <w:t xml:space="preserve">the bottom edge of the page. </w:t>
      </w:r>
      <w:r w:rsidRPr="007F1355">
        <w:t xml:space="preserve">The required footer is included in the footer of the author template </w:t>
      </w:r>
      <w:r w:rsidR="00F36103">
        <w:t>of this</w:t>
      </w:r>
      <w:r w:rsidR="006B2383">
        <w:t xml:space="preserve"> </w:t>
      </w:r>
      <w:r w:rsidRPr="007F1355">
        <w:t>conference. The page number should be appended to the paper ID number in the header.</w:t>
      </w:r>
    </w:p>
    <w:p w14:paraId="5BF5BE43" w14:textId="77777777" w:rsidR="00134402" w:rsidRPr="007F1355" w:rsidRDefault="00134402" w:rsidP="00134402">
      <w:pPr>
        <w:jc w:val="both"/>
        <w:rPr>
          <w:szCs w:val="22"/>
        </w:rPr>
      </w:pPr>
    </w:p>
    <w:p w14:paraId="7D90F99C" w14:textId="77777777" w:rsidR="00134402" w:rsidRDefault="00134402" w:rsidP="00134402">
      <w:pPr>
        <w:jc w:val="both"/>
      </w:pPr>
    </w:p>
    <w:p w14:paraId="3DC4DDBE" w14:textId="77777777" w:rsidR="00134402" w:rsidRDefault="00134402" w:rsidP="00060F6E">
      <w:pPr>
        <w:pStyle w:val="Ttulo1"/>
      </w:pPr>
      <w:r>
        <w:t>SUBMISSION OF MANUSCRIPT</w:t>
      </w:r>
    </w:p>
    <w:p w14:paraId="447B9678" w14:textId="77777777" w:rsidR="00134402" w:rsidRDefault="00134402" w:rsidP="00134402">
      <w:pPr>
        <w:jc w:val="both"/>
      </w:pPr>
    </w:p>
    <w:p w14:paraId="56314A42" w14:textId="77777777" w:rsidR="008F5E1A" w:rsidRDefault="00134402" w:rsidP="008F5E1A">
      <w:r w:rsidRPr="007F1355">
        <w:rPr>
          <w:b/>
        </w:rPr>
        <w:t>DEADLINE:</w:t>
      </w:r>
      <w:r w:rsidRPr="007F1355">
        <w:t xml:space="preserve"> Upload your manuscript by </w:t>
      </w:r>
      <w:r w:rsidR="00805D00" w:rsidRPr="009E7FBE">
        <w:rPr>
          <w:b/>
        </w:rPr>
        <w:t>April</w:t>
      </w:r>
      <w:r w:rsidR="00DC1E71" w:rsidRPr="009E7FBE">
        <w:rPr>
          <w:b/>
        </w:rPr>
        <w:t xml:space="preserve"> </w:t>
      </w:r>
      <w:r w:rsidR="00805D00" w:rsidRPr="009E7FBE">
        <w:rPr>
          <w:b/>
        </w:rPr>
        <w:t>30</w:t>
      </w:r>
      <w:r w:rsidR="00DC1E71" w:rsidRPr="009E7FBE">
        <w:rPr>
          <w:b/>
        </w:rPr>
        <w:t>, 202</w:t>
      </w:r>
      <w:r w:rsidR="00805D00" w:rsidRPr="009E7FBE">
        <w:rPr>
          <w:b/>
        </w:rPr>
        <w:t>5</w:t>
      </w:r>
      <w:r w:rsidR="00DC1E71">
        <w:rPr>
          <w:b/>
        </w:rPr>
        <w:t xml:space="preserve"> </w:t>
      </w:r>
      <w:r w:rsidR="00863F54">
        <w:t xml:space="preserve">at: </w:t>
      </w:r>
    </w:p>
    <w:p w14:paraId="0E846250" w14:textId="71DC8994" w:rsidR="008F5E1A" w:rsidRDefault="008F5E1A" w:rsidP="008F5E1A">
      <w:hyperlink r:id="rId10" w:history="1">
        <w:r w:rsidRPr="00C52F55">
          <w:rPr>
            <w:rStyle w:val="Hiperligao"/>
          </w:rPr>
          <w:t>https://www.wastes2025.org/call-for-papers/</w:t>
        </w:r>
      </w:hyperlink>
    </w:p>
    <w:p w14:paraId="74094E43" w14:textId="7D7BB965" w:rsidR="00134402" w:rsidRPr="007F1355" w:rsidRDefault="00134402" w:rsidP="008F5E1A">
      <w:pPr>
        <w:rPr>
          <w:szCs w:val="22"/>
        </w:rPr>
      </w:pPr>
      <w:r w:rsidRPr="007F1355">
        <w:rPr>
          <w:szCs w:val="22"/>
        </w:rPr>
        <w:t>Submit the full paper as a pdf-file that is smaller than 20 MB including an abstract, graphs and figures.</w:t>
      </w:r>
    </w:p>
    <w:p w14:paraId="3A72255B" w14:textId="77777777" w:rsidR="00134402" w:rsidRDefault="00134402" w:rsidP="00134402">
      <w:pPr>
        <w:rPr>
          <w:szCs w:val="22"/>
        </w:rPr>
      </w:pPr>
    </w:p>
    <w:p w14:paraId="6FD6F676" w14:textId="77777777" w:rsidR="00704A33" w:rsidRDefault="00704A33" w:rsidP="00134402">
      <w:pPr>
        <w:rPr>
          <w:b/>
          <w:sz w:val="24"/>
          <w:szCs w:val="24"/>
        </w:rPr>
      </w:pPr>
    </w:p>
    <w:p w14:paraId="480FF70A" w14:textId="77777777" w:rsidR="00134402" w:rsidRPr="00120FD7" w:rsidRDefault="00134402" w:rsidP="0042189E">
      <w:pPr>
        <w:pStyle w:val="Ttulo1"/>
      </w:pPr>
      <w:r w:rsidRPr="00120FD7">
        <w:t>CONCLUSIONS</w:t>
      </w:r>
    </w:p>
    <w:p w14:paraId="27851273" w14:textId="77777777" w:rsidR="00134402" w:rsidRDefault="00134402" w:rsidP="00134402">
      <w:pPr>
        <w:jc w:val="both"/>
        <w:rPr>
          <w:sz w:val="24"/>
          <w:szCs w:val="24"/>
        </w:rPr>
      </w:pPr>
    </w:p>
    <w:p w14:paraId="37219B1F" w14:textId="342E7F3C" w:rsidR="00134402" w:rsidRPr="007F1355" w:rsidRDefault="00134402" w:rsidP="00A2683B">
      <w:r w:rsidRPr="007F1355">
        <w:t>Conclusions can be in paragraph form or bullet items. Remember the following:</w:t>
      </w:r>
    </w:p>
    <w:p w14:paraId="1F48C9D5" w14:textId="77777777" w:rsidR="00134402" w:rsidRPr="007F1355" w:rsidRDefault="00134402" w:rsidP="00134402">
      <w:pPr>
        <w:numPr>
          <w:ilvl w:val="0"/>
          <w:numId w:val="1"/>
        </w:numPr>
        <w:rPr>
          <w:szCs w:val="22"/>
        </w:rPr>
      </w:pPr>
      <w:r w:rsidRPr="007F1355">
        <w:rPr>
          <w:szCs w:val="22"/>
        </w:rPr>
        <w:t xml:space="preserve">Do not wait until the last minute to submit your paper. </w:t>
      </w:r>
    </w:p>
    <w:p w14:paraId="4673B47D" w14:textId="77777777" w:rsidR="00134402" w:rsidRPr="007F1355" w:rsidRDefault="00134402" w:rsidP="00134402">
      <w:pPr>
        <w:numPr>
          <w:ilvl w:val="0"/>
          <w:numId w:val="1"/>
        </w:numPr>
        <w:rPr>
          <w:szCs w:val="22"/>
        </w:rPr>
      </w:pPr>
      <w:r w:rsidRPr="007F1355">
        <w:rPr>
          <w:szCs w:val="22"/>
        </w:rPr>
        <w:t xml:space="preserve">Do not expect to get an extension for submitting your paper. </w:t>
      </w:r>
    </w:p>
    <w:p w14:paraId="2F0DB68D" w14:textId="77777777" w:rsidR="00134402" w:rsidRPr="006A6864" w:rsidRDefault="00134402" w:rsidP="00134402">
      <w:pPr>
        <w:jc w:val="both"/>
        <w:rPr>
          <w:sz w:val="24"/>
          <w:szCs w:val="24"/>
        </w:rPr>
      </w:pPr>
    </w:p>
    <w:p w14:paraId="3C2113E4" w14:textId="77777777" w:rsidR="00134402" w:rsidRPr="006A6864" w:rsidRDefault="00134402" w:rsidP="0042189E">
      <w:pPr>
        <w:pStyle w:val="Ttulo1"/>
        <w:numPr>
          <w:ilvl w:val="0"/>
          <w:numId w:val="0"/>
        </w:numPr>
      </w:pPr>
      <w:r w:rsidRPr="006A6864">
        <w:t>NOMENCLATURE</w:t>
      </w:r>
    </w:p>
    <w:p w14:paraId="5C04F568" w14:textId="77777777" w:rsidR="00134402" w:rsidRPr="006A6864" w:rsidRDefault="00134402" w:rsidP="00134402">
      <w:pPr>
        <w:jc w:val="both"/>
        <w:rPr>
          <w:sz w:val="24"/>
          <w:szCs w:val="24"/>
        </w:rPr>
      </w:pPr>
    </w:p>
    <w:p w14:paraId="45477FFB" w14:textId="77777777" w:rsidR="00134402" w:rsidRPr="007F1355" w:rsidRDefault="00134402" w:rsidP="00A2683B">
      <w:r w:rsidRPr="007F1355">
        <w:t>The nomenclature should be located at the end of the text using the following format:</w:t>
      </w:r>
    </w:p>
    <w:p w14:paraId="63059AEC" w14:textId="77777777" w:rsidR="00134402" w:rsidRPr="007F1355" w:rsidRDefault="00134402" w:rsidP="00A2683B">
      <w:r w:rsidRPr="007F1355">
        <w:t>A</w:t>
      </w:r>
      <w:r w:rsidRPr="007F1355">
        <w:tab/>
        <w:t>hotel cost</w:t>
      </w:r>
      <w:r w:rsidRPr="007F1355">
        <w:tab/>
        <w:t>(US$/night)</w:t>
      </w:r>
      <w:r w:rsidRPr="007F1355">
        <w:tab/>
      </w:r>
    </w:p>
    <w:p w14:paraId="6915284C" w14:textId="77777777" w:rsidR="00134402" w:rsidRPr="007F1355" w:rsidRDefault="00134402" w:rsidP="00A2683B">
      <w:r w:rsidRPr="007F1355">
        <w:t>C</w:t>
      </w:r>
      <w:r w:rsidRPr="007F1355">
        <w:tab/>
        <w:t>total cost</w:t>
      </w:r>
      <w:r w:rsidRPr="007F1355">
        <w:tab/>
        <w:t>(US$)</w:t>
      </w:r>
      <w:r w:rsidRPr="007F1355">
        <w:tab/>
      </w:r>
      <w:r w:rsidRPr="007F1355">
        <w:tab/>
      </w:r>
    </w:p>
    <w:p w14:paraId="6BB7E045" w14:textId="77777777" w:rsidR="00134402" w:rsidRPr="007F1355" w:rsidRDefault="00134402" w:rsidP="00A2683B">
      <w:r w:rsidRPr="007F1355">
        <w:t>N</w:t>
      </w:r>
      <w:r w:rsidRPr="007F1355">
        <w:tab/>
        <w:t>number</w:t>
      </w:r>
      <w:r w:rsidRPr="007F1355">
        <w:tab/>
        <w:t>(–)</w:t>
      </w:r>
    </w:p>
    <w:p w14:paraId="0823B027" w14:textId="77777777" w:rsidR="00134402" w:rsidRPr="007F1355" w:rsidRDefault="00134402" w:rsidP="00A2683B"/>
    <w:p w14:paraId="5C299006" w14:textId="77777777" w:rsidR="00134402" w:rsidRPr="007F1355" w:rsidRDefault="00134402" w:rsidP="00A2683B">
      <w:pPr>
        <w:rPr>
          <w:b/>
        </w:rPr>
      </w:pPr>
      <w:r w:rsidRPr="007F1355">
        <w:rPr>
          <w:b/>
        </w:rPr>
        <w:t>Subscript</w:t>
      </w:r>
    </w:p>
    <w:p w14:paraId="41871770" w14:textId="77777777" w:rsidR="00134402" w:rsidRPr="007F1355" w:rsidRDefault="00134402" w:rsidP="00A2683B">
      <w:r w:rsidRPr="007F1355">
        <w:t>n</w:t>
      </w:r>
      <w:r w:rsidRPr="007F1355">
        <w:tab/>
        <w:t>nights</w:t>
      </w:r>
      <w:r w:rsidRPr="007F1355">
        <w:tab/>
      </w:r>
    </w:p>
    <w:p w14:paraId="769AF4AF" w14:textId="77777777" w:rsidR="00134402" w:rsidRDefault="00134402" w:rsidP="00A2683B">
      <w:r w:rsidRPr="007F1355">
        <w:t>p</w:t>
      </w:r>
      <w:r w:rsidRPr="007F1355">
        <w:tab/>
        <w:t>participants</w:t>
      </w:r>
      <w:r>
        <w:tab/>
      </w:r>
    </w:p>
    <w:p w14:paraId="31A9C4FA" w14:textId="77777777" w:rsidR="00134402" w:rsidRPr="00D01CAE" w:rsidRDefault="00134402" w:rsidP="00A2683B">
      <w:pPr>
        <w:rPr>
          <w:b/>
        </w:rPr>
      </w:pPr>
    </w:p>
    <w:p w14:paraId="58F677C5" w14:textId="77777777" w:rsidR="00134402" w:rsidRDefault="00134402" w:rsidP="00134402">
      <w:pPr>
        <w:jc w:val="both"/>
      </w:pPr>
    </w:p>
    <w:p w14:paraId="025DAF51" w14:textId="77777777" w:rsidR="00134402" w:rsidRPr="006A6864" w:rsidRDefault="00134402" w:rsidP="0042189E">
      <w:pPr>
        <w:pStyle w:val="Ttulo1"/>
        <w:numPr>
          <w:ilvl w:val="0"/>
          <w:numId w:val="0"/>
        </w:numPr>
      </w:pPr>
      <w:r w:rsidRPr="006A6864">
        <w:t>REFERENCES</w:t>
      </w:r>
    </w:p>
    <w:p w14:paraId="5F1B555F" w14:textId="77777777" w:rsidR="00134402" w:rsidRPr="006A6864" w:rsidRDefault="00134402" w:rsidP="00134402">
      <w:pPr>
        <w:jc w:val="both"/>
        <w:rPr>
          <w:sz w:val="24"/>
          <w:szCs w:val="24"/>
        </w:rPr>
      </w:pPr>
    </w:p>
    <w:p w14:paraId="36A6F807" w14:textId="77777777" w:rsidR="00134402" w:rsidRPr="007F1355" w:rsidRDefault="00134402" w:rsidP="006B2383">
      <w:pPr>
        <w:jc w:val="both"/>
      </w:pPr>
      <w:r w:rsidRPr="007F1355">
        <w:t>References are to be placed at the end of the manuscript in alphabetical order by the last name of the first author.  All sources cited in the text have to be listed in the list of references in alphabetical order of the author's name or of the lead author’s name if there are several authors at the end of the manuscript.  The sources have to be presented as follows:</w:t>
      </w:r>
    </w:p>
    <w:p w14:paraId="3E85FF35" w14:textId="77777777" w:rsidR="00134402" w:rsidRPr="007F1355" w:rsidRDefault="00134402" w:rsidP="00A2683B">
      <w:pPr>
        <w:rPr>
          <w:szCs w:val="22"/>
          <w:u w:val="single"/>
        </w:rPr>
      </w:pPr>
    </w:p>
    <w:p w14:paraId="359C65DA" w14:textId="77777777" w:rsidR="00134402" w:rsidRPr="007F1355" w:rsidRDefault="00134402" w:rsidP="00A2683B">
      <w:pPr>
        <w:rPr>
          <w:szCs w:val="22"/>
          <w:u w:val="single"/>
        </w:rPr>
      </w:pPr>
      <w:r w:rsidRPr="007F1355">
        <w:rPr>
          <w:szCs w:val="22"/>
          <w:u w:val="single"/>
        </w:rPr>
        <w:t>1-Article from a periodical</w:t>
      </w:r>
    </w:p>
    <w:p w14:paraId="4BFC2E9E" w14:textId="14D6872F" w:rsidR="00134402" w:rsidRDefault="00134402" w:rsidP="006B2383">
      <w:pPr>
        <w:jc w:val="both"/>
        <w:rPr>
          <w:szCs w:val="22"/>
        </w:rPr>
      </w:pPr>
      <w:r w:rsidRPr="007F1355">
        <w:rPr>
          <w:szCs w:val="22"/>
        </w:rPr>
        <w:t>Family Name(s) of the author(s), first name initial(s), year of publication, title of article, title of periodical and abbreviated according to international standards volume number, issue number: first and last page.</w:t>
      </w:r>
      <w:r w:rsidR="004E4D2B">
        <w:rPr>
          <w:szCs w:val="22"/>
        </w:rPr>
        <w:t xml:space="preserve"> </w:t>
      </w:r>
    </w:p>
    <w:p w14:paraId="592F3A47" w14:textId="51ECAD81" w:rsidR="004E4D2B" w:rsidRPr="007F1355" w:rsidRDefault="004E4D2B" w:rsidP="006B2383">
      <w:pPr>
        <w:jc w:val="both"/>
        <w:rPr>
          <w:szCs w:val="22"/>
        </w:rPr>
      </w:pPr>
      <w:r w:rsidRPr="004E4D2B">
        <w:rPr>
          <w:szCs w:val="22"/>
        </w:rPr>
        <w:t>If available, please always include DOIs as full DOI links in your reference list</w:t>
      </w:r>
      <w:r>
        <w:rPr>
          <w:szCs w:val="22"/>
        </w:rPr>
        <w:t>.</w:t>
      </w:r>
    </w:p>
    <w:p w14:paraId="249535BF" w14:textId="77777777" w:rsidR="00134402" w:rsidRPr="007F1355" w:rsidRDefault="00134402" w:rsidP="00A2683B">
      <w:pPr>
        <w:rPr>
          <w:szCs w:val="22"/>
          <w:u w:val="single"/>
        </w:rPr>
      </w:pPr>
    </w:p>
    <w:p w14:paraId="711AB799" w14:textId="5CB4D2EC" w:rsidR="00134402" w:rsidRPr="007F1355" w:rsidRDefault="008F5E1A" w:rsidP="00A2683B">
      <w:pPr>
        <w:rPr>
          <w:szCs w:val="22"/>
          <w:u w:val="single"/>
        </w:rPr>
      </w:pPr>
      <w:r>
        <w:rPr>
          <w:szCs w:val="22"/>
          <w:u w:val="single"/>
        </w:rPr>
        <w:t>2</w:t>
      </w:r>
      <w:r w:rsidR="00134402" w:rsidRPr="007F1355">
        <w:rPr>
          <w:szCs w:val="22"/>
          <w:u w:val="single"/>
        </w:rPr>
        <w:t>-Book</w:t>
      </w:r>
    </w:p>
    <w:p w14:paraId="29024FD6" w14:textId="4E5F06F4" w:rsidR="00134402" w:rsidRPr="007F1355" w:rsidRDefault="00134402" w:rsidP="006B2383">
      <w:pPr>
        <w:jc w:val="both"/>
        <w:rPr>
          <w:szCs w:val="22"/>
        </w:rPr>
      </w:pPr>
      <w:r w:rsidRPr="007F1355">
        <w:rPr>
          <w:szCs w:val="22"/>
        </w:rPr>
        <w:t>Name(s) of the author(s), first name initial(s), year of publication, title of the book</w:t>
      </w:r>
      <w:r w:rsidR="004E4D2B">
        <w:rPr>
          <w:szCs w:val="22"/>
        </w:rPr>
        <w:t>.</w:t>
      </w:r>
      <w:r w:rsidRPr="007F1355">
        <w:rPr>
          <w:szCs w:val="22"/>
        </w:rPr>
        <w:t xml:space="preserve"> name of publisher, place of publication.  Establishments can be considered authors when they assume main responsibility for the text and their publications reflect their collective opinions or activities.</w:t>
      </w:r>
    </w:p>
    <w:p w14:paraId="58BD83E8" w14:textId="77777777" w:rsidR="00134402" w:rsidRPr="007F1355" w:rsidRDefault="00134402" w:rsidP="00A2683B">
      <w:pPr>
        <w:rPr>
          <w:szCs w:val="22"/>
        </w:rPr>
      </w:pPr>
      <w:r w:rsidRPr="007F1355">
        <w:rPr>
          <w:szCs w:val="22"/>
        </w:rPr>
        <w:t xml:space="preserve"> </w:t>
      </w:r>
    </w:p>
    <w:p w14:paraId="797A39D6" w14:textId="1BA58CA3" w:rsidR="00134402" w:rsidRPr="007F1355" w:rsidRDefault="008F5E1A" w:rsidP="00A2683B">
      <w:pPr>
        <w:rPr>
          <w:szCs w:val="22"/>
          <w:u w:val="single"/>
        </w:rPr>
      </w:pPr>
      <w:r>
        <w:rPr>
          <w:szCs w:val="22"/>
          <w:u w:val="single"/>
        </w:rPr>
        <w:t>3</w:t>
      </w:r>
      <w:r w:rsidR="00134402" w:rsidRPr="007F1355">
        <w:rPr>
          <w:szCs w:val="22"/>
          <w:u w:val="single"/>
        </w:rPr>
        <w:t>-Book chapter</w:t>
      </w:r>
    </w:p>
    <w:p w14:paraId="6109CFC9" w14:textId="764B1B6B" w:rsidR="00134402" w:rsidRDefault="00134402" w:rsidP="006B2383">
      <w:pPr>
        <w:jc w:val="both"/>
        <w:rPr>
          <w:szCs w:val="22"/>
        </w:rPr>
      </w:pPr>
      <w:bookmarkStart w:id="0" w:name="_Hlk184894531"/>
      <w:r w:rsidRPr="007F1355">
        <w:rPr>
          <w:szCs w:val="22"/>
        </w:rPr>
        <w:lastRenderedPageBreak/>
        <w:t>Name(s) of the author(s), first name initial(s), year of publication, title</w:t>
      </w:r>
      <w:bookmarkEnd w:id="0"/>
      <w:r w:rsidRPr="007F1355">
        <w:rPr>
          <w:szCs w:val="22"/>
        </w:rPr>
        <w:t xml:space="preserve"> of chapter</w:t>
      </w:r>
      <w:r w:rsidR="004E4D2B">
        <w:rPr>
          <w:szCs w:val="22"/>
        </w:rPr>
        <w:t>.</w:t>
      </w:r>
      <w:r w:rsidRPr="007F1355">
        <w:rPr>
          <w:szCs w:val="22"/>
        </w:rPr>
        <w:t xml:space="preserve"> </w:t>
      </w:r>
      <w:r w:rsidRPr="004E4D2B">
        <w:rPr>
          <w:iCs/>
          <w:szCs w:val="22"/>
        </w:rPr>
        <w:t>In</w:t>
      </w:r>
      <w:r w:rsidRPr="007F1355">
        <w:rPr>
          <w:szCs w:val="22"/>
        </w:rPr>
        <w:t>: name(s) and initial(s) of the co-coordinator(s), title of the book, name of publisher, place of publication</w:t>
      </w:r>
      <w:r w:rsidR="004E4D2B">
        <w:rPr>
          <w:szCs w:val="22"/>
        </w:rPr>
        <w:t>, pp</w:t>
      </w:r>
      <w:r w:rsidRPr="007F1355">
        <w:rPr>
          <w:szCs w:val="22"/>
        </w:rPr>
        <w:t xml:space="preserve"> first and last page.</w:t>
      </w:r>
    </w:p>
    <w:p w14:paraId="4AC83969" w14:textId="77777777" w:rsidR="00441A32" w:rsidRDefault="00441A32" w:rsidP="006B2383">
      <w:pPr>
        <w:jc w:val="both"/>
        <w:rPr>
          <w:szCs w:val="22"/>
        </w:rPr>
      </w:pPr>
    </w:p>
    <w:p w14:paraId="785FCDAA" w14:textId="5C927A46" w:rsidR="00441A32" w:rsidRDefault="008F5E1A" w:rsidP="00441A32">
      <w:pPr>
        <w:jc w:val="both"/>
        <w:rPr>
          <w:szCs w:val="22"/>
          <w:u w:val="single"/>
        </w:rPr>
      </w:pPr>
      <w:r w:rsidRPr="008F5E1A">
        <w:rPr>
          <w:szCs w:val="22"/>
          <w:u w:val="single"/>
        </w:rPr>
        <w:t>4-</w:t>
      </w:r>
      <w:r w:rsidR="00441A32" w:rsidRPr="008F5E1A">
        <w:rPr>
          <w:szCs w:val="22"/>
          <w:u w:val="single"/>
        </w:rPr>
        <w:t>Online document</w:t>
      </w:r>
    </w:p>
    <w:p w14:paraId="0A4FCBE1" w14:textId="37177701" w:rsidR="00441A32" w:rsidRDefault="00441A32" w:rsidP="00441A32">
      <w:pPr>
        <w:jc w:val="both"/>
        <w:rPr>
          <w:szCs w:val="22"/>
        </w:rPr>
      </w:pPr>
      <w:r w:rsidRPr="007F1355">
        <w:rPr>
          <w:szCs w:val="22"/>
        </w:rPr>
        <w:t>Name(s) of the author(s), first name initial(s), year of publication, title</w:t>
      </w:r>
      <w:r>
        <w:rPr>
          <w:szCs w:val="22"/>
        </w:rPr>
        <w:t>. Publisher. Link. Data access</w:t>
      </w:r>
    </w:p>
    <w:p w14:paraId="7A09566F" w14:textId="77777777" w:rsidR="00441A32" w:rsidRPr="00441A32" w:rsidRDefault="00441A32" w:rsidP="00441A32">
      <w:pPr>
        <w:jc w:val="both"/>
        <w:rPr>
          <w:szCs w:val="22"/>
          <w:u w:val="single"/>
        </w:rPr>
      </w:pPr>
    </w:p>
    <w:p w14:paraId="3B6819DA" w14:textId="77777777" w:rsidR="00134402" w:rsidRPr="007F1355" w:rsidRDefault="00134402" w:rsidP="00134402">
      <w:pPr>
        <w:rPr>
          <w:b/>
          <w:szCs w:val="22"/>
        </w:rPr>
      </w:pPr>
      <w:r w:rsidRPr="007F1355">
        <w:rPr>
          <w:b/>
          <w:szCs w:val="22"/>
        </w:rPr>
        <w:t>For example:</w:t>
      </w:r>
    </w:p>
    <w:p w14:paraId="744AE49B" w14:textId="3D2B94DA" w:rsidR="004E4D2B" w:rsidRDefault="004E4D2B" w:rsidP="00B04E47">
      <w:pPr>
        <w:ind w:left="340" w:hanging="340"/>
        <w:rPr>
          <w:szCs w:val="22"/>
        </w:rPr>
      </w:pPr>
      <w:r w:rsidRPr="004E4D2B">
        <w:rPr>
          <w:szCs w:val="22"/>
        </w:rPr>
        <w:t xml:space="preserve">Gamelin FX, Baquet G, </w:t>
      </w:r>
      <w:proofErr w:type="spellStart"/>
      <w:r w:rsidRPr="004E4D2B">
        <w:rPr>
          <w:szCs w:val="22"/>
        </w:rPr>
        <w:t>Berthoin</w:t>
      </w:r>
      <w:proofErr w:type="spellEnd"/>
      <w:r w:rsidRPr="004E4D2B">
        <w:rPr>
          <w:szCs w:val="22"/>
        </w:rPr>
        <w:t xml:space="preserve"> S, Thevenet D, </w:t>
      </w:r>
      <w:proofErr w:type="spellStart"/>
      <w:r w:rsidRPr="004E4D2B">
        <w:rPr>
          <w:szCs w:val="22"/>
        </w:rPr>
        <w:t>Nourry</w:t>
      </w:r>
      <w:proofErr w:type="spellEnd"/>
      <w:r w:rsidRPr="004E4D2B">
        <w:rPr>
          <w:szCs w:val="22"/>
        </w:rPr>
        <w:t xml:space="preserve"> C, Nottin S, Bosquet L (2009) Effect of high intensity intermittent training on heart rate variability in prepubescent children. </w:t>
      </w:r>
      <w:proofErr w:type="spellStart"/>
      <w:r w:rsidRPr="004E4D2B">
        <w:rPr>
          <w:szCs w:val="22"/>
        </w:rPr>
        <w:t>Eur</w:t>
      </w:r>
      <w:proofErr w:type="spellEnd"/>
      <w:r w:rsidRPr="004E4D2B">
        <w:rPr>
          <w:szCs w:val="22"/>
        </w:rPr>
        <w:t xml:space="preserve"> J Appl </w:t>
      </w:r>
      <w:proofErr w:type="spellStart"/>
      <w:r w:rsidRPr="004E4D2B">
        <w:rPr>
          <w:szCs w:val="22"/>
        </w:rPr>
        <w:t>Physiol</w:t>
      </w:r>
      <w:proofErr w:type="spellEnd"/>
      <w:r w:rsidRPr="004E4D2B">
        <w:rPr>
          <w:szCs w:val="22"/>
        </w:rPr>
        <w:t xml:space="preserve"> 105:731-738. </w:t>
      </w:r>
      <w:r w:rsidRPr="008F5E1A">
        <w:rPr>
          <w:szCs w:val="22"/>
        </w:rPr>
        <w:t>https://doi.org/10.1007/s00421-008-0955-8</w:t>
      </w:r>
    </w:p>
    <w:p w14:paraId="04FE3BBE" w14:textId="77777777" w:rsidR="004E4D2B" w:rsidRDefault="004E4D2B" w:rsidP="00B04E47">
      <w:pPr>
        <w:ind w:left="360" w:hanging="340"/>
        <w:rPr>
          <w:szCs w:val="22"/>
          <w:lang w:val="fr-FR"/>
        </w:rPr>
      </w:pPr>
      <w:r w:rsidRPr="004E4D2B">
        <w:rPr>
          <w:szCs w:val="22"/>
          <w:lang w:val="fr-FR"/>
        </w:rPr>
        <w:t xml:space="preserve">South J, </w:t>
      </w:r>
      <w:proofErr w:type="spellStart"/>
      <w:r w:rsidRPr="004E4D2B">
        <w:rPr>
          <w:szCs w:val="22"/>
          <w:lang w:val="fr-FR"/>
        </w:rPr>
        <w:t>Blass</w:t>
      </w:r>
      <w:proofErr w:type="spellEnd"/>
      <w:r w:rsidRPr="004E4D2B">
        <w:rPr>
          <w:szCs w:val="22"/>
          <w:lang w:val="fr-FR"/>
        </w:rPr>
        <w:t xml:space="preserve"> B (2001) The future of modern </w:t>
      </w:r>
      <w:proofErr w:type="spellStart"/>
      <w:r w:rsidRPr="004E4D2B">
        <w:rPr>
          <w:szCs w:val="22"/>
          <w:lang w:val="fr-FR"/>
        </w:rPr>
        <w:t>genomics</w:t>
      </w:r>
      <w:proofErr w:type="spellEnd"/>
      <w:r w:rsidRPr="004E4D2B">
        <w:rPr>
          <w:szCs w:val="22"/>
          <w:lang w:val="fr-FR"/>
        </w:rPr>
        <w:t>. Blackwell, London</w:t>
      </w:r>
    </w:p>
    <w:p w14:paraId="3310ABB0" w14:textId="0557A24E" w:rsidR="00134402" w:rsidRDefault="004E4D2B" w:rsidP="00B04E47">
      <w:pPr>
        <w:tabs>
          <w:tab w:val="left" w:pos="4962"/>
        </w:tabs>
        <w:ind w:left="397" w:hanging="340"/>
        <w:rPr>
          <w:szCs w:val="22"/>
        </w:rPr>
      </w:pPr>
      <w:r w:rsidRPr="004E4D2B">
        <w:rPr>
          <w:szCs w:val="22"/>
        </w:rPr>
        <w:t xml:space="preserve">Brown B, Aaron M (2001) The politics of nature. In: Smith J (ed) The rise of modern genomics, 3rd </w:t>
      </w:r>
      <w:proofErr w:type="spellStart"/>
      <w:r w:rsidRPr="004E4D2B">
        <w:rPr>
          <w:szCs w:val="22"/>
        </w:rPr>
        <w:t>edn</w:t>
      </w:r>
      <w:proofErr w:type="spellEnd"/>
      <w:r w:rsidRPr="004E4D2B">
        <w:rPr>
          <w:szCs w:val="22"/>
        </w:rPr>
        <w:t>. Wiley, New York, pp 230-257</w:t>
      </w:r>
    </w:p>
    <w:p w14:paraId="6670720C" w14:textId="0CE46F66" w:rsidR="00441A32" w:rsidRPr="00441A32" w:rsidRDefault="00441A32" w:rsidP="00B04E47">
      <w:pPr>
        <w:tabs>
          <w:tab w:val="left" w:pos="4962"/>
        </w:tabs>
        <w:ind w:left="397" w:hanging="340"/>
        <w:rPr>
          <w:szCs w:val="22"/>
        </w:rPr>
      </w:pPr>
      <w:r w:rsidRPr="00441A32">
        <w:rPr>
          <w:szCs w:val="22"/>
        </w:rPr>
        <w:t xml:space="preserve">Cartwright J (2007) Big stars have weather too. IOP Publishing </w:t>
      </w:r>
      <w:proofErr w:type="spellStart"/>
      <w:r w:rsidRPr="00441A32">
        <w:rPr>
          <w:szCs w:val="22"/>
        </w:rPr>
        <w:t>PhysicsWeb</w:t>
      </w:r>
      <w:proofErr w:type="spellEnd"/>
      <w:r w:rsidRPr="00441A32">
        <w:rPr>
          <w:szCs w:val="22"/>
        </w:rPr>
        <w:t>. http://physicsweb.org/articles/news/11/6/16/1. Accessed 26 June 2007</w:t>
      </w:r>
    </w:p>
    <w:p w14:paraId="601ECF8C" w14:textId="77777777" w:rsidR="00441A32" w:rsidRDefault="00441A32" w:rsidP="00B04E47">
      <w:pPr>
        <w:tabs>
          <w:tab w:val="left" w:pos="4962"/>
        </w:tabs>
        <w:ind w:left="397" w:hanging="340"/>
        <w:rPr>
          <w:sz w:val="24"/>
          <w:szCs w:val="24"/>
        </w:rPr>
      </w:pPr>
    </w:p>
    <w:p w14:paraId="52F3188E" w14:textId="77777777" w:rsidR="00441A32" w:rsidRPr="006A6864" w:rsidRDefault="00441A32" w:rsidP="00B04E47">
      <w:pPr>
        <w:tabs>
          <w:tab w:val="left" w:pos="4962"/>
        </w:tabs>
        <w:ind w:left="397" w:hanging="340"/>
        <w:rPr>
          <w:sz w:val="24"/>
          <w:szCs w:val="24"/>
        </w:rPr>
      </w:pPr>
    </w:p>
    <w:p w14:paraId="21974EBD" w14:textId="77777777" w:rsidR="00134402" w:rsidRPr="006A6864" w:rsidRDefault="00134402" w:rsidP="0042189E">
      <w:pPr>
        <w:pStyle w:val="Ttulo1"/>
        <w:numPr>
          <w:ilvl w:val="0"/>
          <w:numId w:val="0"/>
        </w:numPr>
      </w:pPr>
      <w:r w:rsidRPr="006A6864">
        <w:t>ACKNOWLEDGEMENT</w:t>
      </w:r>
    </w:p>
    <w:p w14:paraId="44B46D4B" w14:textId="77777777" w:rsidR="00134402" w:rsidRPr="006A6864" w:rsidRDefault="00134402" w:rsidP="00134402">
      <w:pPr>
        <w:jc w:val="both"/>
        <w:rPr>
          <w:sz w:val="24"/>
          <w:szCs w:val="24"/>
        </w:rPr>
      </w:pPr>
    </w:p>
    <w:p w14:paraId="58D1BEC5" w14:textId="77777777" w:rsidR="005C1F0D" w:rsidRDefault="00134402" w:rsidP="006B2383">
      <w:pPr>
        <w:jc w:val="both"/>
      </w:pPr>
      <w:r w:rsidRPr="007F1355">
        <w:t>An acknowledgement can be located at the end of the text to indicate the sponsor of the study presented and/or to acknowledge additional contributors to the paper.</w:t>
      </w:r>
    </w:p>
    <w:sectPr w:rsidR="005C1F0D" w:rsidSect="001D5A24">
      <w:headerReference w:type="even" r:id="rId11"/>
      <w:headerReference w:type="default"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9B5C" w14:textId="77777777" w:rsidR="007B3352" w:rsidRDefault="007B3352">
      <w:r>
        <w:separator/>
      </w:r>
    </w:p>
  </w:endnote>
  <w:endnote w:type="continuationSeparator" w:id="0">
    <w:p w14:paraId="7A4388E9" w14:textId="77777777" w:rsidR="007B3352" w:rsidRDefault="007B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A83A" w14:textId="69BC5904" w:rsidR="00E52F64" w:rsidRPr="00DC1E71" w:rsidRDefault="00DC1E71" w:rsidP="00DC1E71">
    <w:pPr>
      <w:pStyle w:val="Rodap"/>
      <w:jc w:val="center"/>
      <w:rPr>
        <w:color w:val="808080" w:themeColor="background1" w:themeShade="80"/>
        <w:sz w:val="20"/>
      </w:rPr>
    </w:pPr>
    <w:r w:rsidRPr="00DC1E71">
      <w:rPr>
        <w:color w:val="808080" w:themeColor="background1" w:themeShade="80"/>
        <w:sz w:val="20"/>
      </w:rPr>
      <w:t>37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ON EFFICIENCY, COST, OPTIMIZATION, SIMULATION AND ENVIRONMENTAL IMPACT OF ENERGY SYSTEMS, 30 JUNE - </w:t>
    </w:r>
    <w:r w:rsidR="00205576">
      <w:rPr>
        <w:color w:val="808080" w:themeColor="background1" w:themeShade="80"/>
        <w:sz w:val="20"/>
      </w:rPr>
      <w:t>5</w:t>
    </w:r>
    <w:r w:rsidRPr="00DC1E71">
      <w:rPr>
        <w:color w:val="808080" w:themeColor="background1" w:themeShade="80"/>
        <w:sz w:val="20"/>
      </w:rPr>
      <w:t xml:space="preserve"> </w:t>
    </w:r>
    <w:r w:rsidR="00205576" w:rsidRPr="00DC1E71">
      <w:rPr>
        <w:color w:val="808080" w:themeColor="background1" w:themeShade="80"/>
        <w:sz w:val="20"/>
      </w:rPr>
      <w:t>JULY</w:t>
    </w:r>
    <w:r w:rsidRPr="00DC1E71">
      <w:rPr>
        <w:color w:val="808080" w:themeColor="background1" w:themeShade="80"/>
        <w:sz w:val="20"/>
      </w:rPr>
      <w:t xml:space="preserve"> 2024, RHODES, GREECE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055B" w14:textId="2588F263" w:rsidR="001D5A24" w:rsidRPr="00DC1E71" w:rsidRDefault="00DC1E71" w:rsidP="00DC1E71">
    <w:pPr>
      <w:pStyle w:val="Rodap"/>
      <w:jc w:val="center"/>
      <w:rPr>
        <w:color w:val="808080" w:themeColor="background1" w:themeShade="80"/>
        <w:sz w:val="20"/>
      </w:rPr>
    </w:pPr>
    <w:r w:rsidRPr="00DC1E71">
      <w:rPr>
        <w:color w:val="808080" w:themeColor="background1" w:themeShade="80"/>
        <w:sz w:val="20"/>
      </w:rPr>
      <w:t>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w:t>
    </w:r>
    <w:r w:rsidR="009E4047" w:rsidRPr="009E4047">
      <w:rPr>
        <w:color w:val="808080" w:themeColor="background1" w:themeShade="80"/>
        <w:sz w:val="20"/>
      </w:rPr>
      <w:t>ON WASTES – SOLUTIONS, TREATMENTS AND OPORTUNITIES</w:t>
    </w:r>
    <w:r w:rsidRPr="00DC1E71">
      <w:rPr>
        <w:color w:val="808080" w:themeColor="background1" w:themeShade="80"/>
        <w:sz w:val="20"/>
      </w:rPr>
      <w:t>, 3</w:t>
    </w:r>
    <w:r w:rsidR="009E4047">
      <w:rPr>
        <w:color w:val="808080" w:themeColor="background1" w:themeShade="80"/>
        <w:sz w:val="20"/>
      </w:rPr>
      <w:t>-</w:t>
    </w:r>
    <w:r w:rsidR="00882D47">
      <w:rPr>
        <w:color w:val="808080" w:themeColor="background1" w:themeShade="80"/>
        <w:sz w:val="20"/>
      </w:rPr>
      <w:t>5</w:t>
    </w:r>
    <w:r w:rsidRPr="00DC1E71">
      <w:rPr>
        <w:color w:val="808080" w:themeColor="background1" w:themeShade="80"/>
        <w:sz w:val="20"/>
      </w:rPr>
      <w:t xml:space="preserve"> </w:t>
    </w:r>
    <w:r w:rsidR="009E4047">
      <w:rPr>
        <w:color w:val="808080" w:themeColor="background1" w:themeShade="80"/>
        <w:sz w:val="20"/>
      </w:rPr>
      <w:t>SEPTEMBER</w:t>
    </w:r>
    <w:r w:rsidRPr="00DC1E71">
      <w:rPr>
        <w:color w:val="808080" w:themeColor="background1" w:themeShade="80"/>
        <w:sz w:val="20"/>
      </w:rPr>
      <w:t xml:space="preserve"> 202</w:t>
    </w:r>
    <w:r w:rsidR="009E4047">
      <w:rPr>
        <w:color w:val="808080" w:themeColor="background1" w:themeShade="80"/>
        <w:sz w:val="20"/>
      </w:rPr>
      <w:t>5</w:t>
    </w:r>
    <w:r w:rsidRPr="00DC1E71">
      <w:rPr>
        <w:color w:val="808080" w:themeColor="background1" w:themeShade="80"/>
        <w:sz w:val="20"/>
      </w:rPr>
      <w:t xml:space="preserve">, </w:t>
    </w:r>
    <w:r w:rsidR="009E4047">
      <w:rPr>
        <w:color w:val="808080" w:themeColor="background1" w:themeShade="80"/>
        <w:sz w:val="20"/>
      </w:rPr>
      <w:t>FUNCHAL</w:t>
    </w:r>
    <w:r w:rsidRPr="00DC1E71">
      <w:rPr>
        <w:color w:val="808080" w:themeColor="background1" w:themeShade="80"/>
        <w:sz w:val="20"/>
      </w:rPr>
      <w:t xml:space="preserve">, </w:t>
    </w:r>
    <w:r w:rsidR="009E4047">
      <w:rPr>
        <w:color w:val="808080" w:themeColor="background1" w:themeShade="80"/>
        <w:sz w:val="20"/>
      </w:rPr>
      <w:t>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EB7E" w14:textId="77777777" w:rsidR="007B3352" w:rsidRDefault="007B3352">
      <w:r>
        <w:separator/>
      </w:r>
    </w:p>
  </w:footnote>
  <w:footnote w:type="continuationSeparator" w:id="0">
    <w:p w14:paraId="4C09241D" w14:textId="77777777" w:rsidR="007B3352" w:rsidRDefault="007B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271" w14:textId="77777777" w:rsidR="00E52F64" w:rsidRDefault="00D27159" w:rsidP="00BA02B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B61DA6" w14:textId="77777777" w:rsidR="00E52F64" w:rsidRDefault="00E52F64" w:rsidP="00742799">
    <w:pPr>
      <w:pStyle w:val="Cabealho"/>
      <w:ind w:right="360"/>
    </w:pPr>
  </w:p>
  <w:p w14:paraId="089C56C7" w14:textId="77777777" w:rsidR="00E52F64" w:rsidRDefault="00E52F64"/>
  <w:p w14:paraId="70B9D24D" w14:textId="77777777" w:rsidR="00E52F64" w:rsidRDefault="00E52F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F256" w14:textId="77777777" w:rsidR="00E52F64" w:rsidRDefault="00E52F64" w:rsidP="00742799">
    <w:pPr>
      <w:pStyle w:val="Cabealho"/>
      <w:ind w:right="360"/>
      <w:jc w:val="right"/>
    </w:pPr>
  </w:p>
  <w:p w14:paraId="41F3BDC9" w14:textId="22E451D1" w:rsidR="00E52F64" w:rsidRPr="00DC1E71" w:rsidRDefault="00D27159" w:rsidP="0069419B">
    <w:pPr>
      <w:pStyle w:val="Cabealho"/>
      <w:jc w:val="right"/>
      <w:rPr>
        <w:rStyle w:val="Nmerodepgina"/>
        <w:b/>
        <w:color w:val="808080" w:themeColor="background1" w:themeShade="80"/>
        <w:sz w:val="24"/>
        <w:szCs w:val="24"/>
      </w:rPr>
    </w:pPr>
    <w:r w:rsidRPr="00DC1E71">
      <w:rPr>
        <w:rStyle w:val="Nmerodepgina"/>
        <w:b/>
        <w:i/>
        <w:color w:val="808080" w:themeColor="background1" w:themeShade="80"/>
        <w:sz w:val="24"/>
        <w:szCs w:val="24"/>
      </w:rPr>
      <w:t>Paper ID: ###</w:t>
    </w:r>
    <w:r w:rsidRPr="00DC1E71">
      <w:rPr>
        <w:rStyle w:val="Nmerodepgina"/>
        <w:b/>
        <w:color w:val="808080" w:themeColor="background1" w:themeShade="80"/>
        <w:sz w:val="24"/>
        <w:szCs w:val="24"/>
      </w:rPr>
      <w:t xml:space="preserve">, Page </w:t>
    </w:r>
    <w:r w:rsidRPr="00DC1E71">
      <w:rPr>
        <w:rStyle w:val="Nmerodepgina"/>
        <w:b/>
        <w:color w:val="808080" w:themeColor="background1" w:themeShade="80"/>
        <w:sz w:val="24"/>
        <w:szCs w:val="24"/>
      </w:rPr>
      <w:fldChar w:fldCharType="begin"/>
    </w:r>
    <w:r w:rsidRPr="00DC1E71">
      <w:rPr>
        <w:rStyle w:val="Nmerodepgina"/>
        <w:b/>
        <w:color w:val="808080" w:themeColor="background1" w:themeShade="80"/>
        <w:sz w:val="24"/>
        <w:szCs w:val="24"/>
      </w:rPr>
      <w:instrText xml:space="preserve">PAGE  </w:instrText>
    </w:r>
    <w:r w:rsidRPr="00DC1E71">
      <w:rPr>
        <w:rStyle w:val="Nmerodepgina"/>
        <w:b/>
        <w:color w:val="808080" w:themeColor="background1" w:themeShade="80"/>
        <w:sz w:val="24"/>
        <w:szCs w:val="24"/>
      </w:rPr>
      <w:fldChar w:fldCharType="separate"/>
    </w:r>
    <w:r w:rsidR="00FA2392" w:rsidRPr="00DC1E71">
      <w:rPr>
        <w:rStyle w:val="Nmerodepgina"/>
        <w:b/>
        <w:noProof/>
        <w:color w:val="808080" w:themeColor="background1" w:themeShade="80"/>
        <w:sz w:val="24"/>
        <w:szCs w:val="24"/>
      </w:rPr>
      <w:t>5</w:t>
    </w:r>
    <w:r w:rsidRPr="00DC1E71">
      <w:rPr>
        <w:rStyle w:val="Nmerodepgina"/>
        <w:b/>
        <w:color w:val="808080" w:themeColor="background1" w:themeShade="80"/>
        <w:sz w:val="24"/>
        <w:szCs w:val="24"/>
      </w:rPr>
      <w:fldChar w:fldCharType="end"/>
    </w:r>
  </w:p>
  <w:p w14:paraId="3EC49B44" w14:textId="77777777" w:rsidR="00E52F64" w:rsidRDefault="00E52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EED5" w14:textId="19B5AB5C" w:rsidR="0095449D" w:rsidRDefault="00167AA4" w:rsidP="0095449D">
    <w:pPr>
      <w:pStyle w:val="Cabealho"/>
      <w:ind w:right="360"/>
      <w:jc w:val="right"/>
    </w:pPr>
    <w:r w:rsidRPr="00923C06">
      <w:rPr>
        <w:lang w:val="pt-PT"/>
      </w:rPr>
      <w:drawing>
        <wp:anchor distT="0" distB="0" distL="114300" distR="114300" simplePos="0" relativeHeight="251659264" behindDoc="0" locked="0" layoutInCell="1" allowOverlap="1" wp14:anchorId="697BB778" wp14:editId="13A7CDB1">
          <wp:simplePos x="0" y="0"/>
          <wp:positionH relativeFrom="column">
            <wp:posOffset>-247650</wp:posOffset>
          </wp:positionH>
          <wp:positionV relativeFrom="paragraph">
            <wp:posOffset>-203200</wp:posOffset>
          </wp:positionV>
          <wp:extent cx="3137618" cy="732790"/>
          <wp:effectExtent l="0" t="0" r="0" b="0"/>
          <wp:wrapNone/>
          <wp:docPr id="1787372107" name="Imagem 6"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72107" name="Imagem 6" descr="Uma imagem com texto, Tipo de letra, captura de ecrã, Gráficos&#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618"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49D" w:rsidRPr="0095449D">
      <w:t xml:space="preserve"> </w:t>
    </w:r>
  </w:p>
  <w:p w14:paraId="5CA45DE9" w14:textId="52CD7B51" w:rsidR="00D07CCC" w:rsidRPr="00742799" w:rsidRDefault="0095449D" w:rsidP="0095449D">
    <w:pPr>
      <w:pStyle w:val="Cabealho"/>
      <w:jc w:val="right"/>
      <w:rPr>
        <w:rStyle w:val="Nmerodepgina"/>
        <w:b/>
        <w:sz w:val="24"/>
        <w:szCs w:val="24"/>
      </w:rPr>
    </w:pPr>
    <w:r>
      <w:rPr>
        <w:rStyle w:val="Nmerodepgina"/>
        <w:b/>
        <w:i/>
        <w:sz w:val="24"/>
        <w:szCs w:val="24"/>
      </w:rPr>
      <w:t>Paper ID: ###</w:t>
    </w:r>
    <w:r>
      <w:rPr>
        <w:rStyle w:val="Nmerodepgina"/>
        <w:b/>
        <w:sz w:val="24"/>
        <w:szCs w:val="24"/>
      </w:rPr>
      <w:t xml:space="preserve">, Page </w:t>
    </w:r>
    <w:r w:rsidRPr="00742799">
      <w:rPr>
        <w:rStyle w:val="Nmerodepgina"/>
        <w:b/>
        <w:sz w:val="24"/>
        <w:szCs w:val="24"/>
      </w:rPr>
      <w:fldChar w:fldCharType="begin"/>
    </w:r>
    <w:r w:rsidRPr="00742799">
      <w:rPr>
        <w:rStyle w:val="Nmerodepgina"/>
        <w:b/>
        <w:sz w:val="24"/>
        <w:szCs w:val="24"/>
      </w:rPr>
      <w:instrText xml:space="preserve">PAGE  </w:instrText>
    </w:r>
    <w:r w:rsidRPr="00742799">
      <w:rPr>
        <w:rStyle w:val="Nmerodepgina"/>
        <w:b/>
        <w:sz w:val="24"/>
        <w:szCs w:val="24"/>
      </w:rPr>
      <w:fldChar w:fldCharType="separate"/>
    </w:r>
    <w:r w:rsidR="00FA2392">
      <w:rPr>
        <w:rStyle w:val="Nmerodepgina"/>
        <w:b/>
        <w:noProof/>
        <w:sz w:val="24"/>
        <w:szCs w:val="24"/>
      </w:rPr>
      <w:t>1</w:t>
    </w:r>
    <w:r w:rsidRPr="00742799">
      <w:rPr>
        <w:rStyle w:val="Nmerodepgina"/>
        <w:b/>
        <w:sz w:val="24"/>
        <w:szCs w:val="24"/>
      </w:rPr>
      <w:fldChar w:fldCharType="end"/>
    </w:r>
  </w:p>
  <w:p w14:paraId="28B3894A" w14:textId="77777777" w:rsidR="001D5A24" w:rsidRDefault="001D5A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BA6B23"/>
    <w:multiLevelType w:val="multilevel"/>
    <w:tmpl w:val="0407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91994545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85383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2"/>
    <w:rsid w:val="00045583"/>
    <w:rsid w:val="00060F6E"/>
    <w:rsid w:val="000C3875"/>
    <w:rsid w:val="001105CB"/>
    <w:rsid w:val="00134402"/>
    <w:rsid w:val="00167AA4"/>
    <w:rsid w:val="001D5A24"/>
    <w:rsid w:val="00205576"/>
    <w:rsid w:val="002B1569"/>
    <w:rsid w:val="0034428A"/>
    <w:rsid w:val="00364E16"/>
    <w:rsid w:val="003A63BA"/>
    <w:rsid w:val="003A64AB"/>
    <w:rsid w:val="003C2DA0"/>
    <w:rsid w:val="0042189E"/>
    <w:rsid w:val="00441A32"/>
    <w:rsid w:val="00470125"/>
    <w:rsid w:val="004C0969"/>
    <w:rsid w:val="004E4D2B"/>
    <w:rsid w:val="00587B7E"/>
    <w:rsid w:val="005C1F0D"/>
    <w:rsid w:val="00651659"/>
    <w:rsid w:val="00665E3C"/>
    <w:rsid w:val="0068679A"/>
    <w:rsid w:val="006B2383"/>
    <w:rsid w:val="00704A33"/>
    <w:rsid w:val="007B3352"/>
    <w:rsid w:val="007D50B8"/>
    <w:rsid w:val="007F1355"/>
    <w:rsid w:val="00805D00"/>
    <w:rsid w:val="00817988"/>
    <w:rsid w:val="00863F54"/>
    <w:rsid w:val="00864601"/>
    <w:rsid w:val="00882D47"/>
    <w:rsid w:val="008F5E1A"/>
    <w:rsid w:val="008F5FF3"/>
    <w:rsid w:val="009435B3"/>
    <w:rsid w:val="0095449D"/>
    <w:rsid w:val="00977D9D"/>
    <w:rsid w:val="009E4047"/>
    <w:rsid w:val="009E7FBE"/>
    <w:rsid w:val="00A24297"/>
    <w:rsid w:val="00A2683B"/>
    <w:rsid w:val="00A43CEF"/>
    <w:rsid w:val="00AC14F4"/>
    <w:rsid w:val="00B04CE6"/>
    <w:rsid w:val="00B04E47"/>
    <w:rsid w:val="00B078C0"/>
    <w:rsid w:val="00B90E93"/>
    <w:rsid w:val="00BA0F00"/>
    <w:rsid w:val="00C267B7"/>
    <w:rsid w:val="00C34FBA"/>
    <w:rsid w:val="00CC475E"/>
    <w:rsid w:val="00CD083C"/>
    <w:rsid w:val="00D07CCC"/>
    <w:rsid w:val="00D2206A"/>
    <w:rsid w:val="00D27159"/>
    <w:rsid w:val="00D329C7"/>
    <w:rsid w:val="00DC1E71"/>
    <w:rsid w:val="00DF033C"/>
    <w:rsid w:val="00E0497F"/>
    <w:rsid w:val="00E113B3"/>
    <w:rsid w:val="00E31131"/>
    <w:rsid w:val="00E43C72"/>
    <w:rsid w:val="00E52F64"/>
    <w:rsid w:val="00E56526"/>
    <w:rsid w:val="00F174DA"/>
    <w:rsid w:val="00F36103"/>
    <w:rsid w:val="00FA2392"/>
    <w:rsid w:val="00FD001B"/>
    <w:rsid w:val="00FF11E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8E5B"/>
  <w15:docId w15:val="{954A5DE9-088A-4A5A-9ECD-8272037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CC"/>
    <w:rPr>
      <w:rFonts w:eastAsia="Times New Roman"/>
      <w:sz w:val="22"/>
      <w:lang w:val="en-US"/>
    </w:rPr>
  </w:style>
  <w:style w:type="paragraph" w:styleId="Ttulo1">
    <w:name w:val="heading 1"/>
    <w:basedOn w:val="Normal"/>
    <w:next w:val="Normal"/>
    <w:link w:val="Ttulo1Carter"/>
    <w:qFormat/>
    <w:rsid w:val="001D5A24"/>
    <w:pPr>
      <w:keepNext/>
      <w:numPr>
        <w:numId w:val="2"/>
      </w:numPr>
      <w:tabs>
        <w:tab w:val="left" w:pos="4962"/>
      </w:tabs>
      <w:jc w:val="center"/>
      <w:outlineLvl w:val="0"/>
    </w:pPr>
    <w:rPr>
      <w:b/>
      <w:sz w:val="24"/>
    </w:rPr>
  </w:style>
  <w:style w:type="paragraph" w:styleId="Ttulo2">
    <w:name w:val="heading 2"/>
    <w:basedOn w:val="Normal"/>
    <w:next w:val="Normal"/>
    <w:link w:val="Ttulo2Carter"/>
    <w:qFormat/>
    <w:rsid w:val="001D5A24"/>
    <w:pPr>
      <w:keepNext/>
      <w:numPr>
        <w:ilvl w:val="1"/>
        <w:numId w:val="2"/>
      </w:numPr>
      <w:tabs>
        <w:tab w:val="left" w:pos="4962"/>
      </w:tabs>
      <w:outlineLvl w:val="1"/>
    </w:pPr>
    <w:rPr>
      <w:b/>
    </w:rPr>
  </w:style>
  <w:style w:type="paragraph" w:styleId="Ttulo3">
    <w:name w:val="heading 3"/>
    <w:basedOn w:val="Normal"/>
    <w:next w:val="Normal"/>
    <w:link w:val="Ttulo3Carter"/>
    <w:semiHidden/>
    <w:unhideWhenUsed/>
    <w:qFormat/>
    <w:rsid w:val="001D5A24"/>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semiHidden/>
    <w:unhideWhenUsed/>
    <w:qFormat/>
    <w:rsid w:val="001D5A24"/>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ter"/>
    <w:semiHidden/>
    <w:unhideWhenUsed/>
    <w:qFormat/>
    <w:rsid w:val="001D5A2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semiHidden/>
    <w:unhideWhenUsed/>
    <w:qFormat/>
    <w:rsid w:val="001D5A2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ter"/>
    <w:semiHidden/>
    <w:unhideWhenUsed/>
    <w:qFormat/>
    <w:rsid w:val="001D5A2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ter"/>
    <w:semiHidden/>
    <w:unhideWhenUsed/>
    <w:qFormat/>
    <w:rsid w:val="001D5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semiHidden/>
    <w:unhideWhenUsed/>
    <w:qFormat/>
    <w:rsid w:val="001D5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1D5A24"/>
    <w:rPr>
      <w:rFonts w:eastAsia="Times New Roman"/>
      <w:b/>
      <w:sz w:val="24"/>
      <w:lang w:val="en-US"/>
    </w:rPr>
  </w:style>
  <w:style w:type="character" w:customStyle="1" w:styleId="Ttulo2Carter">
    <w:name w:val="Título 2 Caráter"/>
    <w:basedOn w:val="Tipodeletrapredefinidodopargrafo"/>
    <w:link w:val="Ttulo2"/>
    <w:rsid w:val="001D5A24"/>
    <w:rPr>
      <w:rFonts w:eastAsia="Times New Roman"/>
      <w:b/>
      <w:sz w:val="22"/>
      <w:lang w:val="en-US"/>
    </w:rPr>
  </w:style>
  <w:style w:type="character" w:styleId="Hiperligao">
    <w:name w:val="Hyperlink"/>
    <w:rsid w:val="00134402"/>
    <w:rPr>
      <w:color w:val="0000FF"/>
      <w:u w:val="single"/>
    </w:rPr>
  </w:style>
  <w:style w:type="paragraph" w:styleId="Corpodetexto2">
    <w:name w:val="Body Text 2"/>
    <w:basedOn w:val="Normal"/>
    <w:link w:val="Corpodetexto2Carter"/>
    <w:rsid w:val="00134402"/>
    <w:pPr>
      <w:tabs>
        <w:tab w:val="left" w:pos="4962"/>
      </w:tabs>
      <w:jc w:val="both"/>
    </w:pPr>
  </w:style>
  <w:style w:type="character" w:customStyle="1" w:styleId="Corpodetexto2Carter">
    <w:name w:val="Corpo de texto 2 Caráter"/>
    <w:basedOn w:val="Tipodeletrapredefinidodopargrafo"/>
    <w:link w:val="Corpodetexto2"/>
    <w:rsid w:val="00134402"/>
    <w:rPr>
      <w:rFonts w:eastAsia="Times New Roman"/>
      <w:lang w:val="en-US"/>
    </w:rPr>
  </w:style>
  <w:style w:type="paragraph" w:styleId="Cabealho">
    <w:name w:val="header"/>
    <w:basedOn w:val="Normal"/>
    <w:link w:val="CabealhoCarter"/>
    <w:uiPriority w:val="99"/>
    <w:rsid w:val="00134402"/>
    <w:pPr>
      <w:tabs>
        <w:tab w:val="center" w:pos="4320"/>
        <w:tab w:val="right" w:pos="8640"/>
      </w:tabs>
    </w:pPr>
  </w:style>
  <w:style w:type="character" w:customStyle="1" w:styleId="CabealhoCarter">
    <w:name w:val="Cabeçalho Caráter"/>
    <w:basedOn w:val="Tipodeletrapredefinidodopargrafo"/>
    <w:link w:val="Cabealho"/>
    <w:uiPriority w:val="99"/>
    <w:rsid w:val="00134402"/>
    <w:rPr>
      <w:rFonts w:eastAsia="Times New Roman"/>
      <w:lang w:val="en-US"/>
    </w:rPr>
  </w:style>
  <w:style w:type="paragraph" w:styleId="Rodap">
    <w:name w:val="footer"/>
    <w:basedOn w:val="Normal"/>
    <w:link w:val="RodapCarter"/>
    <w:rsid w:val="00134402"/>
    <w:pPr>
      <w:tabs>
        <w:tab w:val="center" w:pos="4320"/>
        <w:tab w:val="right" w:pos="8640"/>
      </w:tabs>
    </w:pPr>
  </w:style>
  <w:style w:type="character" w:customStyle="1" w:styleId="RodapCarter">
    <w:name w:val="Rodapé Caráter"/>
    <w:basedOn w:val="Tipodeletrapredefinidodopargrafo"/>
    <w:link w:val="Rodap"/>
    <w:rsid w:val="00134402"/>
    <w:rPr>
      <w:rFonts w:eastAsia="Times New Roman"/>
      <w:lang w:val="en-US"/>
    </w:rPr>
  </w:style>
  <w:style w:type="character" w:styleId="Nmerodepgina">
    <w:name w:val="page number"/>
    <w:basedOn w:val="Tipodeletrapredefinidodopargrafo"/>
    <w:rsid w:val="00134402"/>
  </w:style>
  <w:style w:type="paragraph" w:styleId="Corpodetexto3">
    <w:name w:val="Body Text 3"/>
    <w:basedOn w:val="Normal"/>
    <w:link w:val="Corpodetexto3Carter"/>
    <w:rsid w:val="00134402"/>
    <w:pPr>
      <w:tabs>
        <w:tab w:val="left" w:pos="4962"/>
      </w:tabs>
      <w:jc w:val="both"/>
    </w:pPr>
    <w:rPr>
      <w:sz w:val="21"/>
    </w:rPr>
  </w:style>
  <w:style w:type="character" w:customStyle="1" w:styleId="Corpodetexto3Carter">
    <w:name w:val="Corpo de texto 3 Caráter"/>
    <w:basedOn w:val="Tipodeletrapredefinidodopargrafo"/>
    <w:link w:val="Corpodetexto3"/>
    <w:rsid w:val="00134402"/>
    <w:rPr>
      <w:rFonts w:eastAsia="Times New Roman"/>
      <w:sz w:val="21"/>
      <w:lang w:val="en-US"/>
    </w:rPr>
  </w:style>
  <w:style w:type="paragraph" w:styleId="Textodebalo">
    <w:name w:val="Balloon Text"/>
    <w:basedOn w:val="Normal"/>
    <w:link w:val="TextodebaloCarter"/>
    <w:rsid w:val="00045583"/>
    <w:rPr>
      <w:rFonts w:ascii="Tahoma" w:hAnsi="Tahoma" w:cs="Tahoma"/>
      <w:sz w:val="16"/>
      <w:szCs w:val="16"/>
    </w:rPr>
  </w:style>
  <w:style w:type="character" w:customStyle="1" w:styleId="TextodebaloCarter">
    <w:name w:val="Texto de balão Caráter"/>
    <w:basedOn w:val="Tipodeletrapredefinidodopargrafo"/>
    <w:link w:val="Textodebalo"/>
    <w:rsid w:val="00045583"/>
    <w:rPr>
      <w:rFonts w:ascii="Tahoma" w:eastAsia="Times New Roman" w:hAnsi="Tahoma" w:cs="Tahoma"/>
      <w:sz w:val="16"/>
      <w:szCs w:val="16"/>
      <w:lang w:val="en-US"/>
    </w:rPr>
  </w:style>
  <w:style w:type="character" w:customStyle="1" w:styleId="Ttulo3Carter">
    <w:name w:val="Título 3 Caráter"/>
    <w:basedOn w:val="Tipodeletrapredefinidodopargrafo"/>
    <w:link w:val="Ttulo3"/>
    <w:semiHidden/>
    <w:rsid w:val="001D5A24"/>
    <w:rPr>
      <w:rFonts w:asciiTheme="majorHAnsi" w:eastAsiaTheme="majorEastAsia" w:hAnsiTheme="majorHAnsi" w:cstheme="majorBidi"/>
      <w:color w:val="243F60" w:themeColor="accent1" w:themeShade="7F"/>
      <w:sz w:val="24"/>
      <w:szCs w:val="24"/>
      <w:lang w:val="en-US"/>
    </w:rPr>
  </w:style>
  <w:style w:type="character" w:customStyle="1" w:styleId="Ttulo4Carter">
    <w:name w:val="Título 4 Caráter"/>
    <w:basedOn w:val="Tipodeletrapredefinidodopargrafo"/>
    <w:link w:val="Ttulo4"/>
    <w:semiHidden/>
    <w:rsid w:val="001D5A24"/>
    <w:rPr>
      <w:rFonts w:asciiTheme="majorHAnsi" w:eastAsiaTheme="majorEastAsia" w:hAnsiTheme="majorHAnsi" w:cstheme="majorBidi"/>
      <w:i/>
      <w:iCs/>
      <w:color w:val="365F91" w:themeColor="accent1" w:themeShade="BF"/>
      <w:lang w:val="en-US"/>
    </w:rPr>
  </w:style>
  <w:style w:type="character" w:customStyle="1" w:styleId="Ttulo5Carter">
    <w:name w:val="Título 5 Caráter"/>
    <w:basedOn w:val="Tipodeletrapredefinidodopargrafo"/>
    <w:link w:val="Ttulo5"/>
    <w:semiHidden/>
    <w:rsid w:val="001D5A24"/>
    <w:rPr>
      <w:rFonts w:asciiTheme="majorHAnsi" w:eastAsiaTheme="majorEastAsia" w:hAnsiTheme="majorHAnsi" w:cstheme="majorBidi"/>
      <w:color w:val="365F91" w:themeColor="accent1" w:themeShade="BF"/>
      <w:lang w:val="en-US"/>
    </w:rPr>
  </w:style>
  <w:style w:type="character" w:customStyle="1" w:styleId="Ttulo6Carter">
    <w:name w:val="Título 6 Caráter"/>
    <w:basedOn w:val="Tipodeletrapredefinidodopargrafo"/>
    <w:link w:val="Ttulo6"/>
    <w:semiHidden/>
    <w:rsid w:val="001D5A24"/>
    <w:rPr>
      <w:rFonts w:asciiTheme="majorHAnsi" w:eastAsiaTheme="majorEastAsia" w:hAnsiTheme="majorHAnsi" w:cstheme="majorBidi"/>
      <w:color w:val="243F60" w:themeColor="accent1" w:themeShade="7F"/>
      <w:lang w:val="en-US"/>
    </w:rPr>
  </w:style>
  <w:style w:type="character" w:customStyle="1" w:styleId="Ttulo7Carter">
    <w:name w:val="Título 7 Caráter"/>
    <w:basedOn w:val="Tipodeletrapredefinidodopargrafo"/>
    <w:link w:val="Ttulo7"/>
    <w:semiHidden/>
    <w:rsid w:val="001D5A24"/>
    <w:rPr>
      <w:rFonts w:asciiTheme="majorHAnsi" w:eastAsiaTheme="majorEastAsia" w:hAnsiTheme="majorHAnsi" w:cstheme="majorBidi"/>
      <w:i/>
      <w:iCs/>
      <w:color w:val="243F60" w:themeColor="accent1" w:themeShade="7F"/>
      <w:lang w:val="en-US"/>
    </w:rPr>
  </w:style>
  <w:style w:type="character" w:customStyle="1" w:styleId="Ttulo8Carter">
    <w:name w:val="Título 8 Caráter"/>
    <w:basedOn w:val="Tipodeletrapredefinidodopargrafo"/>
    <w:link w:val="Ttulo8"/>
    <w:semiHidden/>
    <w:rsid w:val="001D5A24"/>
    <w:rPr>
      <w:rFonts w:asciiTheme="majorHAnsi" w:eastAsiaTheme="majorEastAsia" w:hAnsiTheme="majorHAnsi" w:cstheme="majorBidi"/>
      <w:color w:val="272727" w:themeColor="text1" w:themeTint="D8"/>
      <w:sz w:val="21"/>
      <w:szCs w:val="21"/>
      <w:lang w:val="en-US"/>
    </w:rPr>
  </w:style>
  <w:style w:type="character" w:customStyle="1" w:styleId="Ttulo9Carter">
    <w:name w:val="Título 9 Caráter"/>
    <w:basedOn w:val="Tipodeletrapredefinidodopargrafo"/>
    <w:link w:val="Ttulo9"/>
    <w:semiHidden/>
    <w:rsid w:val="001D5A24"/>
    <w:rPr>
      <w:rFonts w:asciiTheme="majorHAnsi" w:eastAsiaTheme="majorEastAsia" w:hAnsiTheme="majorHAnsi" w:cstheme="majorBidi"/>
      <w:i/>
      <w:iCs/>
      <w:color w:val="272727" w:themeColor="text1" w:themeTint="D8"/>
      <w:sz w:val="21"/>
      <w:szCs w:val="21"/>
      <w:lang w:val="en-US"/>
    </w:rPr>
  </w:style>
  <w:style w:type="character" w:styleId="Refdecomentrio">
    <w:name w:val="annotation reference"/>
    <w:basedOn w:val="Tipodeletrapredefinidodopargrafo"/>
    <w:semiHidden/>
    <w:unhideWhenUsed/>
    <w:rsid w:val="00651659"/>
    <w:rPr>
      <w:sz w:val="16"/>
      <w:szCs w:val="16"/>
    </w:rPr>
  </w:style>
  <w:style w:type="paragraph" w:styleId="Textodecomentrio">
    <w:name w:val="annotation text"/>
    <w:basedOn w:val="Normal"/>
    <w:link w:val="TextodecomentrioCarter"/>
    <w:semiHidden/>
    <w:unhideWhenUsed/>
    <w:rsid w:val="00651659"/>
    <w:rPr>
      <w:sz w:val="20"/>
    </w:rPr>
  </w:style>
  <w:style w:type="character" w:customStyle="1" w:styleId="TextodecomentrioCarter">
    <w:name w:val="Texto de comentário Caráter"/>
    <w:basedOn w:val="Tipodeletrapredefinidodopargrafo"/>
    <w:link w:val="Textodecomentrio"/>
    <w:semiHidden/>
    <w:rsid w:val="00651659"/>
    <w:rPr>
      <w:rFonts w:eastAsia="Times New Roman"/>
      <w:lang w:val="en-US"/>
    </w:rPr>
  </w:style>
  <w:style w:type="paragraph" w:styleId="Assuntodecomentrio">
    <w:name w:val="annotation subject"/>
    <w:basedOn w:val="Textodecomentrio"/>
    <w:next w:val="Textodecomentrio"/>
    <w:link w:val="AssuntodecomentrioCarter"/>
    <w:semiHidden/>
    <w:unhideWhenUsed/>
    <w:rsid w:val="00651659"/>
    <w:rPr>
      <w:b/>
      <w:bCs/>
    </w:rPr>
  </w:style>
  <w:style w:type="character" w:customStyle="1" w:styleId="AssuntodecomentrioCarter">
    <w:name w:val="Assunto de comentário Caráter"/>
    <w:basedOn w:val="TextodecomentrioCarter"/>
    <w:link w:val="Assuntodecomentrio"/>
    <w:semiHidden/>
    <w:rsid w:val="00651659"/>
    <w:rPr>
      <w:rFonts w:eastAsia="Times New Roman"/>
      <w:b/>
      <w:bCs/>
      <w:lang w:val="en-US"/>
    </w:rPr>
  </w:style>
  <w:style w:type="character" w:styleId="MenoNoResolvida">
    <w:name w:val="Unresolved Mention"/>
    <w:basedOn w:val="Tipodeletrapredefinidodopargrafo"/>
    <w:uiPriority w:val="99"/>
    <w:semiHidden/>
    <w:unhideWhenUsed/>
    <w:rsid w:val="00DC1E71"/>
    <w:rPr>
      <w:color w:val="605E5C"/>
      <w:shd w:val="clear" w:color="auto" w:fill="E1DFDD"/>
    </w:rPr>
  </w:style>
  <w:style w:type="character" w:styleId="Hiperligaovisitada">
    <w:name w:val="FollowedHyperlink"/>
    <w:basedOn w:val="Tipodeletrapredefinidodopargrafo"/>
    <w:semiHidden/>
    <w:unhideWhenUsed/>
    <w:rsid w:val="00167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23298">
      <w:bodyDiv w:val="1"/>
      <w:marLeft w:val="0"/>
      <w:marRight w:val="0"/>
      <w:marTop w:val="0"/>
      <w:marBottom w:val="0"/>
      <w:divBdr>
        <w:top w:val="none" w:sz="0" w:space="0" w:color="auto"/>
        <w:left w:val="none" w:sz="0" w:space="0" w:color="auto"/>
        <w:bottom w:val="none" w:sz="0" w:space="0" w:color="auto"/>
        <w:right w:val="none" w:sz="0" w:space="0" w:color="auto"/>
      </w:divBdr>
    </w:div>
    <w:div w:id="1047488553">
      <w:bodyDiv w:val="1"/>
      <w:marLeft w:val="0"/>
      <w:marRight w:val="0"/>
      <w:marTop w:val="0"/>
      <w:marBottom w:val="0"/>
      <w:divBdr>
        <w:top w:val="none" w:sz="0" w:space="0" w:color="auto"/>
        <w:left w:val="none" w:sz="0" w:space="0" w:color="auto"/>
        <w:bottom w:val="none" w:sz="0" w:space="0" w:color="auto"/>
        <w:right w:val="none" w:sz="0" w:space="0" w:color="auto"/>
      </w:divBdr>
    </w:div>
    <w:div w:id="1059325327">
      <w:bodyDiv w:val="1"/>
      <w:marLeft w:val="0"/>
      <w:marRight w:val="0"/>
      <w:marTop w:val="0"/>
      <w:marBottom w:val="0"/>
      <w:divBdr>
        <w:top w:val="none" w:sz="0" w:space="0" w:color="auto"/>
        <w:left w:val="none" w:sz="0" w:space="0" w:color="auto"/>
        <w:bottom w:val="none" w:sz="0" w:space="0" w:color="auto"/>
        <w:right w:val="none" w:sz="0" w:space="0" w:color="auto"/>
      </w:divBdr>
    </w:div>
    <w:div w:id="17230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astes2025.org/call-for-pape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9058</Characters>
  <Application>Microsoft Office Word</Application>
  <DocSecurity>0</DocSecurity>
  <Lines>75</Lines>
  <Paragraphs>21</Paragraphs>
  <ScaleCrop>false</ScaleCrop>
  <HeadingPairs>
    <vt:vector size="8" baseType="variant">
      <vt:variant>
        <vt:lpstr>Título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TU Delft</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Tryfon Roumpedakis;Andreas Nikoglou</dc:creator>
  <cp:lastModifiedBy>Joana Carvalho</cp:lastModifiedBy>
  <cp:revision>3</cp:revision>
  <cp:lastPrinted>2020-09-04T14:22:00Z</cp:lastPrinted>
  <dcterms:created xsi:type="dcterms:W3CDTF">2024-12-16T11:17:00Z</dcterms:created>
  <dcterms:modified xsi:type="dcterms:W3CDTF">2024-12-16T11:17:00Z</dcterms:modified>
</cp:coreProperties>
</file>